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0586" w14:textId="79E354CD" w:rsidR="007452D1" w:rsidRPr="001F5811" w:rsidRDefault="007452D1" w:rsidP="003E79FC">
      <w:pPr>
        <w:pStyle w:val="Tytu"/>
      </w:pPr>
      <w:r w:rsidRPr="003E79FC">
        <w:rPr>
          <w:b/>
          <w:bCs/>
        </w:rPr>
        <w:t xml:space="preserve">UCHWAŁA NR </w:t>
      </w:r>
      <w:r w:rsidR="002830AD" w:rsidRPr="003E79FC">
        <w:rPr>
          <w:b/>
          <w:bCs/>
        </w:rPr>
        <w:t>176</w:t>
      </w:r>
      <w:r w:rsidR="002307DC" w:rsidRPr="003E79FC">
        <w:rPr>
          <w:b/>
          <w:bCs/>
        </w:rPr>
        <w:t>/202</w:t>
      </w:r>
      <w:r w:rsidR="004F5970" w:rsidRPr="003E79FC">
        <w:rPr>
          <w:b/>
          <w:bCs/>
        </w:rPr>
        <w:t>5</w:t>
      </w:r>
      <w:r w:rsidR="003E79FC">
        <w:br/>
      </w:r>
      <w:r w:rsidRPr="003E79FC">
        <w:rPr>
          <w:b/>
          <w:bCs/>
        </w:rPr>
        <w:t>ZARZĄDU POWIATU NOWODWORSKIEGO</w:t>
      </w:r>
      <w:r w:rsidRPr="003E79FC">
        <w:rPr>
          <w:b/>
          <w:bCs/>
        </w:rPr>
        <w:br/>
      </w:r>
      <w:r w:rsidR="00613F79" w:rsidRPr="003E79FC">
        <w:rPr>
          <w:sz w:val="24"/>
          <w:szCs w:val="48"/>
        </w:rPr>
        <w:t>z dnia</w:t>
      </w:r>
      <w:r w:rsidR="002307DC" w:rsidRPr="003E79FC">
        <w:rPr>
          <w:sz w:val="24"/>
          <w:szCs w:val="48"/>
        </w:rPr>
        <w:t xml:space="preserve"> </w:t>
      </w:r>
      <w:r w:rsidR="002830AD" w:rsidRPr="003E79FC">
        <w:rPr>
          <w:sz w:val="24"/>
          <w:szCs w:val="48"/>
        </w:rPr>
        <w:t>16</w:t>
      </w:r>
      <w:r w:rsidR="002307DC" w:rsidRPr="003E79FC">
        <w:rPr>
          <w:sz w:val="24"/>
          <w:szCs w:val="48"/>
        </w:rPr>
        <w:t xml:space="preserve"> </w:t>
      </w:r>
      <w:r w:rsidR="00D764E2" w:rsidRPr="003E79FC">
        <w:rPr>
          <w:sz w:val="24"/>
          <w:szCs w:val="48"/>
        </w:rPr>
        <w:t>kwietnia</w:t>
      </w:r>
      <w:r w:rsidR="002307DC" w:rsidRPr="003E79FC">
        <w:rPr>
          <w:sz w:val="24"/>
          <w:szCs w:val="48"/>
        </w:rPr>
        <w:t xml:space="preserve"> </w:t>
      </w:r>
      <w:r w:rsidR="00613F79" w:rsidRPr="003E79FC">
        <w:rPr>
          <w:sz w:val="24"/>
          <w:szCs w:val="48"/>
        </w:rPr>
        <w:t>202</w:t>
      </w:r>
      <w:r w:rsidR="00D764E2" w:rsidRPr="003E79FC">
        <w:rPr>
          <w:sz w:val="24"/>
          <w:szCs w:val="48"/>
        </w:rPr>
        <w:t>5</w:t>
      </w:r>
      <w:r w:rsidRPr="003E79FC">
        <w:rPr>
          <w:sz w:val="24"/>
          <w:szCs w:val="48"/>
        </w:rPr>
        <w:t xml:space="preserve"> r.</w:t>
      </w:r>
      <w:r w:rsidR="003E79FC" w:rsidRPr="003E79FC">
        <w:rPr>
          <w:sz w:val="24"/>
          <w:szCs w:val="48"/>
        </w:rPr>
        <w:br/>
      </w:r>
      <w:r w:rsidR="004B2D8A">
        <w:rPr>
          <w:rStyle w:val="Nagwek2Znak"/>
          <w:rFonts w:eastAsiaTheme="majorEastAsia" w:cs="Calibri"/>
          <w:b/>
          <w:color w:val="auto"/>
          <w:sz w:val="24"/>
        </w:rPr>
        <w:t>w sprawie</w:t>
      </w:r>
      <w:r w:rsidRPr="001F5811">
        <w:rPr>
          <w:rStyle w:val="Nagwek2Znak"/>
          <w:rFonts w:eastAsiaTheme="majorEastAsia" w:cs="Calibri"/>
          <w:b/>
          <w:color w:val="auto"/>
          <w:sz w:val="24"/>
        </w:rPr>
        <w:t xml:space="preserve"> ogłoszenia konkursu na </w:t>
      </w:r>
      <w:r w:rsidR="00A70392">
        <w:rPr>
          <w:rStyle w:val="Nagwek2Znak"/>
          <w:rFonts w:eastAsiaTheme="majorEastAsia" w:cs="Calibri"/>
          <w:b/>
          <w:color w:val="auto"/>
          <w:sz w:val="24"/>
        </w:rPr>
        <w:t xml:space="preserve">kandydata na </w:t>
      </w:r>
      <w:r w:rsidRPr="001F5811">
        <w:rPr>
          <w:rStyle w:val="Nagwek2Znak"/>
          <w:rFonts w:eastAsiaTheme="majorEastAsia" w:cs="Calibri"/>
          <w:b/>
          <w:color w:val="auto"/>
          <w:sz w:val="24"/>
        </w:rPr>
        <w:t xml:space="preserve">stanowisko dyrektora </w:t>
      </w:r>
      <w:r w:rsidR="004B2D8A">
        <w:rPr>
          <w:rStyle w:val="Nagwek2Znak"/>
          <w:rFonts w:eastAsiaTheme="majorEastAsia" w:cs="Calibri"/>
          <w:b/>
          <w:color w:val="auto"/>
          <w:sz w:val="24"/>
        </w:rPr>
        <w:t xml:space="preserve">Liceum </w:t>
      </w:r>
      <w:r w:rsidR="00613F79" w:rsidRPr="001F5811">
        <w:rPr>
          <w:rStyle w:val="Nagwek2Znak"/>
          <w:rFonts w:eastAsiaTheme="majorEastAsia" w:cs="Calibri"/>
          <w:b/>
          <w:color w:val="auto"/>
          <w:sz w:val="24"/>
        </w:rPr>
        <w:t xml:space="preserve">Ogólnokształcącego im. </w:t>
      </w:r>
      <w:r w:rsidR="00A70392">
        <w:rPr>
          <w:rStyle w:val="Nagwek2Znak"/>
          <w:rFonts w:eastAsiaTheme="majorEastAsia" w:cs="Calibri"/>
          <w:b/>
          <w:color w:val="auto"/>
          <w:sz w:val="24"/>
        </w:rPr>
        <w:t>Wojska Polskiego w Nowym Dworze Mazowieckim</w:t>
      </w:r>
    </w:p>
    <w:p w14:paraId="3504B93A" w14:textId="4A63BBA5" w:rsidR="007452D1" w:rsidRPr="001F5811" w:rsidRDefault="00D764E2" w:rsidP="007452D1">
      <w:pPr>
        <w:rPr>
          <w:rFonts w:cs="Calibri"/>
        </w:rPr>
      </w:pPr>
      <w:r w:rsidRPr="00D764E2">
        <w:rPr>
          <w:rFonts w:cs="Calibri"/>
        </w:rPr>
        <w:t>Na podstawie art. 32 ust. 1 ustawy z dnia 5 czerwca 1998 r. o samorządzie powiatowym (tj. Dz. U. 2024</w:t>
      </w:r>
      <w:r w:rsidR="003E79FC">
        <w:rPr>
          <w:rFonts w:cs="Calibri"/>
        </w:rPr>
        <w:t xml:space="preserve"> </w:t>
      </w:r>
      <w:r w:rsidRPr="00D764E2">
        <w:rPr>
          <w:rFonts w:cs="Calibri"/>
        </w:rPr>
        <w:t xml:space="preserve">r. poz. 107 z późn. </w:t>
      </w:r>
      <w:proofErr w:type="spellStart"/>
      <w:r w:rsidRPr="00D764E2">
        <w:rPr>
          <w:rFonts w:cs="Calibri"/>
        </w:rPr>
        <w:t>zm</w:t>
      </w:r>
      <w:proofErr w:type="spellEnd"/>
      <w:r w:rsidRPr="00D764E2">
        <w:rPr>
          <w:rFonts w:cs="Calibri"/>
        </w:rPr>
        <w:t xml:space="preserve">), art. 63 ust. 1 i 10 ustawy z dnia 14 grudnia 2016 r. - Prawo oświatowe (tj. Dz. U. z 2024 r., poz. 737 z późn. </w:t>
      </w:r>
      <w:proofErr w:type="spellStart"/>
      <w:r w:rsidRPr="00D764E2">
        <w:rPr>
          <w:rFonts w:cs="Calibri"/>
        </w:rPr>
        <w:t>zm</w:t>
      </w:r>
      <w:proofErr w:type="spellEnd"/>
      <w:r w:rsidRPr="00D764E2">
        <w:rPr>
          <w:rFonts w:cs="Calibri"/>
        </w:rPr>
        <w:t>) oraz § 1 ust.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(tj. Dz. U.</w:t>
      </w:r>
      <w:r w:rsidR="00BC564B">
        <w:rPr>
          <w:rFonts w:cs="Calibri"/>
        </w:rPr>
        <w:t> </w:t>
      </w:r>
      <w:r w:rsidRPr="00D764E2">
        <w:rPr>
          <w:rFonts w:cs="Calibri"/>
        </w:rPr>
        <w:t>z</w:t>
      </w:r>
      <w:r w:rsidR="003E79FC">
        <w:rPr>
          <w:rFonts w:cs="Calibri"/>
        </w:rPr>
        <w:t> </w:t>
      </w:r>
      <w:r w:rsidRPr="00D764E2">
        <w:rPr>
          <w:rFonts w:cs="Calibri"/>
        </w:rPr>
        <w:t>2021 r. poz. 1428) Zarząd Powiatu Nowodworskiego uchwala, co następuje:</w:t>
      </w:r>
    </w:p>
    <w:p w14:paraId="1142ADDB" w14:textId="7BF2D6A4" w:rsidR="00A70392" w:rsidRDefault="007452D1" w:rsidP="00A70392">
      <w:pPr>
        <w:pStyle w:val="Akapitzlist"/>
        <w:numPr>
          <w:ilvl w:val="0"/>
          <w:numId w:val="19"/>
        </w:numPr>
        <w:tabs>
          <w:tab w:val="left" w:pos="426"/>
        </w:tabs>
        <w:ind w:left="0" w:firstLine="0"/>
        <w:contextualSpacing w:val="0"/>
        <w:rPr>
          <w:rFonts w:cs="Calibri"/>
        </w:rPr>
      </w:pPr>
      <w:r w:rsidRPr="00A70392">
        <w:rPr>
          <w:rFonts w:cs="Calibri"/>
        </w:rPr>
        <w:t xml:space="preserve">Ogłasza się konkurs na </w:t>
      </w:r>
      <w:r w:rsidR="00A70392">
        <w:rPr>
          <w:rFonts w:cs="Calibri"/>
        </w:rPr>
        <w:t xml:space="preserve">kandydata na </w:t>
      </w:r>
      <w:r w:rsidRPr="00A70392">
        <w:rPr>
          <w:rFonts w:cs="Calibri"/>
        </w:rPr>
        <w:t xml:space="preserve">stanowisko dyrektora </w:t>
      </w:r>
      <w:r w:rsidR="00613F79" w:rsidRPr="00A70392">
        <w:rPr>
          <w:rFonts w:cs="Calibri"/>
        </w:rPr>
        <w:t>Liceum Ogólnokształcącego im</w:t>
      </w:r>
      <w:r w:rsidR="00EA406F">
        <w:rPr>
          <w:rFonts w:cs="Calibri"/>
        </w:rPr>
        <w:t> </w:t>
      </w:r>
      <w:r w:rsidR="00A70392" w:rsidRPr="00A70392">
        <w:rPr>
          <w:rFonts w:cs="Calibri"/>
        </w:rPr>
        <w:t>Wojska Polskiego w Nowym Dworze Mazowieckim</w:t>
      </w:r>
      <w:r w:rsidR="00A70392">
        <w:rPr>
          <w:rFonts w:cs="Calibri"/>
        </w:rPr>
        <w:t>, znajdującego się przy ul. Chemików 1.</w:t>
      </w:r>
    </w:p>
    <w:p w14:paraId="46145E7C" w14:textId="77777777" w:rsidR="007452D1" w:rsidRPr="00A70392" w:rsidRDefault="00A70392" w:rsidP="00A70392">
      <w:pPr>
        <w:pStyle w:val="Akapitzlist"/>
        <w:numPr>
          <w:ilvl w:val="0"/>
          <w:numId w:val="19"/>
        </w:numPr>
        <w:tabs>
          <w:tab w:val="left" w:pos="426"/>
        </w:tabs>
        <w:ind w:left="0" w:firstLine="0"/>
        <w:contextualSpacing w:val="0"/>
        <w:rPr>
          <w:rFonts w:cs="Calibri"/>
        </w:rPr>
      </w:pPr>
      <w:r>
        <w:rPr>
          <w:rFonts w:cs="Calibri"/>
        </w:rPr>
        <w:t xml:space="preserve"> </w:t>
      </w:r>
      <w:r w:rsidR="007452D1" w:rsidRPr="00A70392">
        <w:rPr>
          <w:rFonts w:cs="Calibri"/>
        </w:rPr>
        <w:t>Treść ogłoszenia o konkursie stanowi załącznik do niniejszej uchwały.</w:t>
      </w:r>
    </w:p>
    <w:p w14:paraId="1679902B" w14:textId="77777777" w:rsidR="007452D1" w:rsidRPr="001F5811" w:rsidRDefault="007452D1" w:rsidP="00617889">
      <w:pPr>
        <w:pStyle w:val="Akapitzlist"/>
        <w:numPr>
          <w:ilvl w:val="0"/>
          <w:numId w:val="19"/>
        </w:numPr>
        <w:tabs>
          <w:tab w:val="left" w:pos="426"/>
        </w:tabs>
        <w:ind w:left="0" w:firstLine="0"/>
        <w:contextualSpacing w:val="0"/>
        <w:rPr>
          <w:rFonts w:cs="Calibri"/>
        </w:rPr>
      </w:pPr>
      <w:r w:rsidRPr="001F5811">
        <w:rPr>
          <w:rFonts w:cs="Calibri"/>
        </w:rPr>
        <w:t>Uchwała wymaga ogłoszenia na stronie internetowej Powiatu Nowodworskiego www.bip.nowodworski.pl oraz na tablicy ogłoszeń Starostwa Powiatowego w Nowym Dworze Mazowieckim.</w:t>
      </w:r>
    </w:p>
    <w:p w14:paraId="509C8249" w14:textId="77777777" w:rsidR="007452D1" w:rsidRDefault="007452D1" w:rsidP="00617889">
      <w:pPr>
        <w:pStyle w:val="Akapitzlist"/>
        <w:numPr>
          <w:ilvl w:val="0"/>
          <w:numId w:val="19"/>
        </w:numPr>
        <w:tabs>
          <w:tab w:val="left" w:pos="426"/>
        </w:tabs>
        <w:spacing w:after="240"/>
        <w:ind w:left="0" w:firstLine="0"/>
        <w:contextualSpacing w:val="0"/>
        <w:rPr>
          <w:rFonts w:cs="Calibri"/>
        </w:rPr>
      </w:pPr>
      <w:r w:rsidRPr="001F5811">
        <w:rPr>
          <w:rFonts w:cs="Calibri"/>
        </w:rPr>
        <w:t xml:space="preserve"> Uchwała wchodzi w życie z dniem podjęcia.</w:t>
      </w:r>
    </w:p>
    <w:p w14:paraId="587F93C4" w14:textId="2D1A24DA" w:rsidR="003E79FC" w:rsidRPr="00F358A5" w:rsidRDefault="003E79FC" w:rsidP="003E79FC">
      <w:pPr>
        <w:pStyle w:val="justifyfull"/>
        <w:numPr>
          <w:ilvl w:val="0"/>
          <w:numId w:val="21"/>
        </w:numPr>
        <w:spacing w:before="240" w:beforeAutospacing="0" w:after="0" w:afterAutospacing="0" w:line="360" w:lineRule="auto"/>
        <w:ind w:left="0" w:firstLine="0"/>
        <w:rPr>
          <w:rFonts w:ascii="Calibri" w:hAnsi="Calibri" w:cs="Calibri"/>
        </w:rPr>
      </w:pPr>
      <w:r w:rsidRPr="00F358A5">
        <w:rPr>
          <w:rFonts w:ascii="Calibri" w:hAnsi="Calibri" w:cs="Calibri"/>
        </w:rPr>
        <w:t>Przewodniczący Zarządu Starosta /-/ Magdalena Biernacka</w:t>
      </w:r>
    </w:p>
    <w:p w14:paraId="3154A1B1" w14:textId="3A2242B0" w:rsidR="003E79FC" w:rsidRPr="00F358A5" w:rsidRDefault="003E79FC" w:rsidP="003E79FC">
      <w:pPr>
        <w:pStyle w:val="justifyfull"/>
        <w:numPr>
          <w:ilvl w:val="0"/>
          <w:numId w:val="21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r w:rsidRPr="00F358A5">
        <w:rPr>
          <w:rFonts w:ascii="Calibri" w:hAnsi="Calibri" w:cs="Calibri"/>
        </w:rPr>
        <w:t>Wicestarosta /-/ Andrzej Pacocha</w:t>
      </w:r>
    </w:p>
    <w:p w14:paraId="16CBD4D3" w14:textId="622955D2" w:rsidR="003E79FC" w:rsidRPr="00F358A5" w:rsidRDefault="003E79FC" w:rsidP="003E79FC">
      <w:pPr>
        <w:pStyle w:val="justifyfull"/>
        <w:numPr>
          <w:ilvl w:val="0"/>
          <w:numId w:val="21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r w:rsidRPr="00F358A5">
        <w:rPr>
          <w:rFonts w:ascii="Calibri" w:hAnsi="Calibri" w:cs="Calibri"/>
        </w:rPr>
        <w:t>Członek Zarządu /-/ Sylwia Jabłońska</w:t>
      </w:r>
    </w:p>
    <w:p w14:paraId="24B06E1B" w14:textId="1BB49F0B" w:rsidR="003E79FC" w:rsidRPr="00F358A5" w:rsidRDefault="003E79FC" w:rsidP="003E79FC">
      <w:pPr>
        <w:pStyle w:val="justifyfull"/>
        <w:numPr>
          <w:ilvl w:val="0"/>
          <w:numId w:val="21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r w:rsidRPr="00F358A5">
        <w:rPr>
          <w:rFonts w:ascii="Calibri" w:hAnsi="Calibri" w:cs="Calibri"/>
        </w:rPr>
        <w:t>Członek Zarządu /-/ Anna Małecka</w:t>
      </w:r>
    </w:p>
    <w:p w14:paraId="74E6E22B" w14:textId="52C12928" w:rsidR="003E79FC" w:rsidRPr="003E79FC" w:rsidRDefault="003E79FC" w:rsidP="003E79FC">
      <w:pPr>
        <w:pStyle w:val="justifyfull"/>
        <w:numPr>
          <w:ilvl w:val="0"/>
          <w:numId w:val="21"/>
        </w:numPr>
        <w:spacing w:before="120" w:beforeAutospacing="0" w:after="120" w:afterAutospacing="0" w:line="360" w:lineRule="auto"/>
        <w:ind w:left="0" w:firstLine="0"/>
        <w:contextualSpacing/>
        <w:rPr>
          <w:rFonts w:ascii="Calibri" w:hAnsi="Calibri" w:cs="Calibri"/>
        </w:rPr>
      </w:pPr>
      <w:r w:rsidRPr="00F358A5">
        <w:rPr>
          <w:rFonts w:ascii="Calibri" w:hAnsi="Calibri" w:cs="Calibri"/>
        </w:rPr>
        <w:t>Członek Zarządu /-/ Aleksandra Szczurowska</w:t>
      </w:r>
    </w:p>
    <w:p w14:paraId="0A7FE306" w14:textId="02EEA542" w:rsidR="00A11E21" w:rsidRPr="003E79FC" w:rsidRDefault="00D57418" w:rsidP="003E79FC">
      <w:pPr>
        <w:pStyle w:val="Nagwek1"/>
        <w:rPr>
          <w:sz w:val="28"/>
          <w:szCs w:val="28"/>
        </w:rPr>
      </w:pPr>
      <w:r w:rsidRPr="003E79FC">
        <w:rPr>
          <w:sz w:val="28"/>
          <w:szCs w:val="28"/>
        </w:rPr>
        <w:lastRenderedPageBreak/>
        <w:t>Z</w:t>
      </w:r>
      <w:r w:rsidR="00A11E21" w:rsidRPr="003E79FC">
        <w:rPr>
          <w:sz w:val="28"/>
          <w:szCs w:val="28"/>
        </w:rPr>
        <w:t>ałącznik do Uchwały Nr</w:t>
      </w:r>
      <w:r w:rsidR="002830AD" w:rsidRPr="003E79FC">
        <w:rPr>
          <w:sz w:val="28"/>
          <w:szCs w:val="28"/>
        </w:rPr>
        <w:t xml:space="preserve"> 176</w:t>
      </w:r>
      <w:r w:rsidR="002407C7" w:rsidRPr="003E79FC">
        <w:rPr>
          <w:sz w:val="28"/>
          <w:szCs w:val="28"/>
        </w:rPr>
        <w:t>/</w:t>
      </w:r>
      <w:r w:rsidR="00613F79" w:rsidRPr="003E79FC">
        <w:rPr>
          <w:sz w:val="28"/>
          <w:szCs w:val="28"/>
        </w:rPr>
        <w:t>202</w:t>
      </w:r>
      <w:r w:rsidR="002A0847" w:rsidRPr="003E79FC">
        <w:rPr>
          <w:sz w:val="28"/>
          <w:szCs w:val="28"/>
        </w:rPr>
        <w:t>5</w:t>
      </w:r>
      <w:r w:rsidR="008832CD">
        <w:rPr>
          <w:sz w:val="28"/>
          <w:szCs w:val="28"/>
        </w:rPr>
        <w:t xml:space="preserve"> </w:t>
      </w:r>
      <w:r w:rsidR="00A11E21" w:rsidRPr="003E79FC">
        <w:rPr>
          <w:sz w:val="28"/>
          <w:szCs w:val="28"/>
        </w:rPr>
        <w:t>Zarządu Powiatu Nowodworskiego</w:t>
      </w:r>
      <w:r w:rsidR="008832CD">
        <w:rPr>
          <w:sz w:val="28"/>
          <w:szCs w:val="28"/>
        </w:rPr>
        <w:t xml:space="preserve"> </w:t>
      </w:r>
      <w:r w:rsidR="00A11E21" w:rsidRPr="003E79FC">
        <w:rPr>
          <w:sz w:val="28"/>
          <w:szCs w:val="28"/>
        </w:rPr>
        <w:t xml:space="preserve">z </w:t>
      </w:r>
      <w:r w:rsidR="00CB54F8" w:rsidRPr="003E79FC">
        <w:rPr>
          <w:sz w:val="28"/>
          <w:szCs w:val="28"/>
        </w:rPr>
        <w:t xml:space="preserve">dnia </w:t>
      </w:r>
      <w:r w:rsidR="002830AD" w:rsidRPr="003E79FC">
        <w:rPr>
          <w:sz w:val="28"/>
          <w:szCs w:val="28"/>
        </w:rPr>
        <w:t>16</w:t>
      </w:r>
      <w:r w:rsidR="002307DC" w:rsidRPr="003E79FC">
        <w:rPr>
          <w:sz w:val="28"/>
          <w:szCs w:val="28"/>
        </w:rPr>
        <w:t xml:space="preserve"> </w:t>
      </w:r>
      <w:r w:rsidR="00D764E2" w:rsidRPr="003E79FC">
        <w:rPr>
          <w:sz w:val="28"/>
          <w:szCs w:val="28"/>
        </w:rPr>
        <w:t>kwietnia</w:t>
      </w:r>
      <w:r w:rsidR="002307DC" w:rsidRPr="003E79FC">
        <w:rPr>
          <w:sz w:val="28"/>
          <w:szCs w:val="28"/>
        </w:rPr>
        <w:t xml:space="preserve"> 202</w:t>
      </w:r>
      <w:r w:rsidR="00D764E2" w:rsidRPr="003E79FC">
        <w:rPr>
          <w:sz w:val="28"/>
          <w:szCs w:val="28"/>
        </w:rPr>
        <w:t>5</w:t>
      </w:r>
      <w:r w:rsidR="002307DC" w:rsidRPr="003E79FC">
        <w:rPr>
          <w:sz w:val="28"/>
          <w:szCs w:val="28"/>
        </w:rPr>
        <w:t xml:space="preserve"> </w:t>
      </w:r>
      <w:r w:rsidR="00A11E21" w:rsidRPr="003E79FC">
        <w:rPr>
          <w:sz w:val="28"/>
          <w:szCs w:val="28"/>
        </w:rPr>
        <w:t>roku</w:t>
      </w:r>
    </w:p>
    <w:p w14:paraId="11D72382" w14:textId="77777777" w:rsidR="00655099" w:rsidRDefault="00655099" w:rsidP="00655099">
      <w:pPr>
        <w:pStyle w:val="Nagwek2"/>
      </w:pPr>
      <w:r w:rsidRPr="00655099">
        <w:t>Ogłoszenie o konkursie</w:t>
      </w:r>
    </w:p>
    <w:p w14:paraId="673521A9" w14:textId="04783007" w:rsidR="00440E25" w:rsidRPr="003E79FC" w:rsidRDefault="008C3E76" w:rsidP="00655099">
      <w:pPr>
        <w:rPr>
          <w:rFonts w:cs="Calibri"/>
          <w:bCs/>
          <w:sz w:val="28"/>
        </w:rPr>
      </w:pPr>
      <w:r w:rsidRPr="00655099">
        <w:t xml:space="preserve">Zarząd Powiatu Nowodworskiego z siedzibą w Nowym Dworze Mazowieckim przy </w:t>
      </w:r>
      <w:r w:rsidR="00660A1D" w:rsidRPr="00655099">
        <w:t>ul.</w:t>
      </w:r>
      <w:r w:rsidR="003E79FC" w:rsidRPr="00655099">
        <w:t> </w:t>
      </w:r>
      <w:r w:rsidR="00660A1D" w:rsidRPr="00655099">
        <w:t>I.</w:t>
      </w:r>
      <w:r w:rsidR="003E79FC" w:rsidRPr="00655099">
        <w:t> </w:t>
      </w:r>
      <w:r w:rsidR="00660A1D" w:rsidRPr="00655099">
        <w:t>Paderewskiego 1B</w:t>
      </w:r>
      <w:r w:rsidRPr="00655099">
        <w:t xml:space="preserve"> ogłasza konkurs na stanowisko dyrektora </w:t>
      </w:r>
      <w:r w:rsidR="00613F79" w:rsidRPr="00655099">
        <w:t xml:space="preserve">Liceum Ogólnokształcącego im. </w:t>
      </w:r>
      <w:r w:rsidR="00A70392" w:rsidRPr="00655099">
        <w:t xml:space="preserve">Wojska Polskiego w Nowym Dworze Mazowieckim </w:t>
      </w:r>
      <w:r w:rsidRPr="00655099">
        <w:t xml:space="preserve">z siedzibą przy ul. </w:t>
      </w:r>
      <w:r w:rsidR="00A70392" w:rsidRPr="00655099">
        <w:t>Chemików 1</w:t>
      </w:r>
      <w:r w:rsidRPr="00655099">
        <w:t>, dla którego organem prowadzącym jest Powiat Nowodworski</w:t>
      </w:r>
      <w:r w:rsidRPr="003E79FC">
        <w:rPr>
          <w:rFonts w:cs="Calibri"/>
          <w:bCs/>
          <w:szCs w:val="24"/>
        </w:rPr>
        <w:t>.</w:t>
      </w:r>
    </w:p>
    <w:p w14:paraId="7C595158" w14:textId="7DD834AD" w:rsidR="007A6ACD" w:rsidRPr="003E79FC" w:rsidRDefault="00102EC0" w:rsidP="008C3E76">
      <w:pPr>
        <w:pStyle w:val="Akapitzlist"/>
        <w:numPr>
          <w:ilvl w:val="0"/>
          <w:numId w:val="1"/>
        </w:numPr>
        <w:tabs>
          <w:tab w:val="left" w:pos="284"/>
        </w:tabs>
        <w:spacing w:after="240"/>
        <w:ind w:left="0" w:firstLine="0"/>
        <w:contextualSpacing w:val="0"/>
        <w:rPr>
          <w:rFonts w:cs="Calibri"/>
          <w:bCs/>
          <w:szCs w:val="24"/>
        </w:rPr>
      </w:pPr>
      <w:r w:rsidRPr="003E79FC">
        <w:rPr>
          <w:rFonts w:cs="Calibri"/>
          <w:bCs/>
          <w:szCs w:val="24"/>
        </w:rPr>
        <w:t>Do konkursu może przystąpić osoba, która spełnia wymagania określone w rozporządzeniu Ministra Edukacji Narodowej z dnia 11 sierpnia 2017 r. w sprawie wymagań, jakim powinna odpowiadać osoba zajmująca stanowisko dyrektora oraz inne stanowisko kierownicze w</w:t>
      </w:r>
      <w:r w:rsidR="00BC564B">
        <w:rPr>
          <w:rFonts w:cs="Calibri"/>
          <w:bCs/>
          <w:szCs w:val="24"/>
        </w:rPr>
        <w:t> </w:t>
      </w:r>
      <w:r w:rsidRPr="003E79FC">
        <w:rPr>
          <w:rFonts w:cs="Calibri"/>
          <w:bCs/>
          <w:szCs w:val="24"/>
        </w:rPr>
        <w:t>publicznym przedszkolu, publicznej szkole podstawowej, publicznej szkole ponadpodstawowej oraz publicznej placówce (tj. Dz. U. z 2023</w:t>
      </w:r>
      <w:r w:rsidR="008832CD">
        <w:rPr>
          <w:rFonts w:cs="Calibri"/>
          <w:bCs/>
          <w:szCs w:val="24"/>
        </w:rPr>
        <w:t xml:space="preserve"> </w:t>
      </w:r>
      <w:r w:rsidRPr="003E79FC">
        <w:rPr>
          <w:rFonts w:cs="Calibri"/>
          <w:bCs/>
          <w:szCs w:val="24"/>
        </w:rPr>
        <w:t>r. poz. 2578).</w:t>
      </w:r>
    </w:p>
    <w:p w14:paraId="09928DF7" w14:textId="23259190" w:rsidR="004A75EA" w:rsidRPr="003E79FC" w:rsidRDefault="00102EC0" w:rsidP="00475E0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contextualSpacing w:val="0"/>
        <w:rPr>
          <w:rFonts w:cs="Calibri"/>
          <w:bCs/>
          <w:szCs w:val="24"/>
        </w:rPr>
      </w:pPr>
      <w:r w:rsidRPr="003E79FC">
        <w:rPr>
          <w:rFonts w:cs="Calibri"/>
          <w:bCs/>
          <w:szCs w:val="24"/>
        </w:rPr>
        <w:t>Zgodnie z § 1 ust. 2 pkt 4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 (tj. Dz. U. z 2021 r. poz. 1428) – oferty osób przystępujących do konkursu powinny zawierać:</w:t>
      </w:r>
    </w:p>
    <w:p w14:paraId="565CECE9" w14:textId="5E08373D" w:rsidR="004A75EA" w:rsidRPr="00D32308" w:rsidRDefault="00102EC0" w:rsidP="00D32308">
      <w:pPr>
        <w:pStyle w:val="Akapitzlist"/>
        <w:numPr>
          <w:ilvl w:val="1"/>
          <w:numId w:val="7"/>
        </w:numPr>
        <w:tabs>
          <w:tab w:val="left" w:pos="284"/>
        </w:tabs>
        <w:spacing w:before="240"/>
        <w:ind w:left="0" w:firstLine="0"/>
        <w:contextualSpacing w:val="0"/>
        <w:rPr>
          <w:rFonts w:cs="Calibri"/>
          <w:szCs w:val="24"/>
        </w:rPr>
      </w:pPr>
      <w:r w:rsidRPr="00102EC0">
        <w:rPr>
          <w:rFonts w:cs="Calibri"/>
          <w:szCs w:val="24"/>
        </w:rPr>
        <w:t>uzasadnienie przystąpienia do konkursu oraz koncepcję funkcjonowania i rozwoju publicznego przedszkola, publicznej szkoły lub publicznej placówki;</w:t>
      </w:r>
    </w:p>
    <w:p w14:paraId="45F9789E" w14:textId="27FFC12D" w:rsidR="004A75EA" w:rsidRPr="00D32308" w:rsidRDefault="00102EC0" w:rsidP="00D32308">
      <w:pPr>
        <w:pStyle w:val="Akapitzlist"/>
        <w:numPr>
          <w:ilvl w:val="1"/>
          <w:numId w:val="7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102EC0">
        <w:rPr>
          <w:rFonts w:cs="Calibri"/>
          <w:szCs w:val="24"/>
        </w:rPr>
        <w:t>życiorys z opisem przebiegu pracy zawodowej, zawierający w szczególności informację o:</w:t>
      </w:r>
    </w:p>
    <w:p w14:paraId="0E95144D" w14:textId="1A7AB3C6" w:rsidR="004A75EA" w:rsidRPr="00D32308" w:rsidRDefault="00102EC0" w:rsidP="00D32308">
      <w:pPr>
        <w:pStyle w:val="Akapitzlist"/>
        <w:numPr>
          <w:ilvl w:val="2"/>
          <w:numId w:val="9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102EC0">
        <w:rPr>
          <w:rFonts w:cs="Calibri"/>
          <w:szCs w:val="24"/>
        </w:rPr>
        <w:t>stażu pracy pedagogicznej - w przypadku nauczyciela, albo</w:t>
      </w:r>
    </w:p>
    <w:p w14:paraId="08388BB8" w14:textId="2641F6EC" w:rsidR="004A75EA" w:rsidRPr="00D32308" w:rsidRDefault="00102EC0" w:rsidP="00D32308">
      <w:pPr>
        <w:pStyle w:val="Akapitzlist"/>
        <w:numPr>
          <w:ilvl w:val="2"/>
          <w:numId w:val="9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102EC0">
        <w:rPr>
          <w:rFonts w:cs="Calibri"/>
          <w:szCs w:val="24"/>
        </w:rPr>
        <w:t>stażu pracy dydaktycznej - w przypadku nauczyciela akademickiego, albo</w:t>
      </w:r>
    </w:p>
    <w:p w14:paraId="7C54B8BA" w14:textId="77777777" w:rsidR="004A75EA" w:rsidRPr="00D32308" w:rsidRDefault="004A75EA" w:rsidP="00D32308">
      <w:pPr>
        <w:pStyle w:val="Akapitzlist"/>
        <w:numPr>
          <w:ilvl w:val="2"/>
          <w:numId w:val="9"/>
        </w:numPr>
        <w:tabs>
          <w:tab w:val="left" w:pos="284"/>
        </w:tabs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stażu pracy, w tym stażu pracy na stanowisku kierowniczym - w przypadku osoby</w:t>
      </w:r>
      <w:r w:rsidR="00660A1D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niebędącej nauczycielem;</w:t>
      </w:r>
    </w:p>
    <w:p w14:paraId="593FC230" w14:textId="75F92D94" w:rsidR="004A75EA" w:rsidRPr="00D32308" w:rsidRDefault="00102EC0" w:rsidP="00D22942">
      <w:pPr>
        <w:pStyle w:val="Akapitzlist"/>
        <w:numPr>
          <w:ilvl w:val="1"/>
          <w:numId w:val="7"/>
        </w:numPr>
        <w:tabs>
          <w:tab w:val="left" w:pos="284"/>
        </w:tabs>
        <w:spacing w:before="240"/>
        <w:ind w:left="0" w:firstLine="0"/>
        <w:rPr>
          <w:rFonts w:cs="Calibri"/>
          <w:szCs w:val="24"/>
        </w:rPr>
      </w:pPr>
      <w:r w:rsidRPr="00102EC0">
        <w:rPr>
          <w:rFonts w:cs="Calibri"/>
          <w:szCs w:val="24"/>
        </w:rPr>
        <w:t>oświadczenie zawierające następujące dane osobowe kandydata:</w:t>
      </w:r>
    </w:p>
    <w:p w14:paraId="7E0986C6" w14:textId="77777777" w:rsidR="004A75EA" w:rsidRPr="00D32308" w:rsidRDefault="004A75EA" w:rsidP="00D32308">
      <w:pPr>
        <w:pStyle w:val="Akapitzlist"/>
        <w:numPr>
          <w:ilvl w:val="2"/>
          <w:numId w:val="12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D32308">
        <w:rPr>
          <w:rFonts w:cs="Calibri"/>
          <w:szCs w:val="24"/>
        </w:rPr>
        <w:t>imię (imiona) i nazwisko,</w:t>
      </w:r>
    </w:p>
    <w:p w14:paraId="4E8443E1" w14:textId="77777777" w:rsidR="004A75EA" w:rsidRPr="00D32308" w:rsidRDefault="004A75EA" w:rsidP="00D32308">
      <w:pPr>
        <w:pStyle w:val="Akapitzlist"/>
        <w:numPr>
          <w:ilvl w:val="2"/>
          <w:numId w:val="12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D32308">
        <w:rPr>
          <w:rFonts w:cs="Calibri"/>
          <w:szCs w:val="24"/>
        </w:rPr>
        <w:t>datę i miejsce urodzenia,</w:t>
      </w:r>
    </w:p>
    <w:p w14:paraId="432CE295" w14:textId="77777777" w:rsidR="004A75EA" w:rsidRPr="00D32308" w:rsidRDefault="004A75EA" w:rsidP="00D32308">
      <w:pPr>
        <w:pStyle w:val="Akapitzlist"/>
        <w:numPr>
          <w:ilvl w:val="2"/>
          <w:numId w:val="12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D32308">
        <w:rPr>
          <w:rFonts w:cs="Calibri"/>
          <w:szCs w:val="24"/>
        </w:rPr>
        <w:t>obywatelstwo,</w:t>
      </w:r>
    </w:p>
    <w:p w14:paraId="2BFD51C9" w14:textId="77777777" w:rsidR="004A75EA" w:rsidRPr="00D32308" w:rsidRDefault="004A75EA" w:rsidP="00D32308">
      <w:pPr>
        <w:pStyle w:val="Akapitzlist"/>
        <w:numPr>
          <w:ilvl w:val="2"/>
          <w:numId w:val="12"/>
        </w:numPr>
        <w:tabs>
          <w:tab w:val="left" w:pos="284"/>
        </w:tabs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miejsce zamieszkania (adres do korespondencji);</w:t>
      </w:r>
    </w:p>
    <w:p w14:paraId="303755D3" w14:textId="77777777" w:rsidR="004A75EA" w:rsidRPr="00D32308" w:rsidRDefault="004A75EA" w:rsidP="00D32308">
      <w:pPr>
        <w:pStyle w:val="Akapitzlist"/>
        <w:numPr>
          <w:ilvl w:val="1"/>
          <w:numId w:val="7"/>
        </w:numPr>
        <w:tabs>
          <w:tab w:val="left" w:pos="284"/>
          <w:tab w:val="left" w:pos="567"/>
        </w:tabs>
        <w:spacing w:before="240"/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lastRenderedPageBreak/>
        <w:t>poświadczone przez kandydata za zgodność z oryginałem kopie dokumentów potwierdzających posiadanie wymaganego</w:t>
      </w:r>
      <w:r w:rsidR="008C3E76" w:rsidRPr="00D32308">
        <w:rPr>
          <w:rFonts w:cs="Calibri"/>
          <w:szCs w:val="24"/>
        </w:rPr>
        <w:t xml:space="preserve"> stażu pracy, o którym mowa w p</w:t>
      </w:r>
      <w:r w:rsidRPr="00D32308">
        <w:rPr>
          <w:rFonts w:cs="Calibri"/>
          <w:szCs w:val="24"/>
        </w:rPr>
        <w:t>kt. 2): świadectw pracy, zaświadczeń o zatrudnieniu lub innych dokumentów potwierdzających okres zatrudnienia;</w:t>
      </w:r>
    </w:p>
    <w:p w14:paraId="55E45645" w14:textId="77777777" w:rsidR="004A75EA" w:rsidRPr="00D32308" w:rsidRDefault="004A75EA" w:rsidP="00D32308">
      <w:pPr>
        <w:pStyle w:val="Akapitzlist"/>
        <w:numPr>
          <w:ilvl w:val="1"/>
          <w:numId w:val="7"/>
        </w:numPr>
        <w:tabs>
          <w:tab w:val="left" w:pos="284"/>
        </w:tabs>
        <w:spacing w:before="240"/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14:paraId="33CE6E02" w14:textId="77777777" w:rsidR="004A75EA" w:rsidRPr="00D32308" w:rsidRDefault="004A75EA" w:rsidP="00D32308">
      <w:pPr>
        <w:pStyle w:val="Akapitzlist"/>
        <w:numPr>
          <w:ilvl w:val="1"/>
          <w:numId w:val="7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D32308">
        <w:rPr>
          <w:rFonts w:cs="Calibri"/>
          <w:szCs w:val="24"/>
        </w:rPr>
        <w:t>w przypadku cudzoziemca - poświadczone przez kandydata za zgodność z oryginałem kopie:</w:t>
      </w:r>
    </w:p>
    <w:p w14:paraId="115F0D82" w14:textId="640677A8" w:rsidR="004A75EA" w:rsidRPr="00D32308" w:rsidRDefault="004A75EA" w:rsidP="00D32308">
      <w:pPr>
        <w:pStyle w:val="Akapitzlist"/>
        <w:numPr>
          <w:ilvl w:val="2"/>
          <w:numId w:val="16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D32308">
        <w:rPr>
          <w:rFonts w:cs="Calibri"/>
          <w:szCs w:val="24"/>
        </w:rPr>
        <w:t>dokumentu potwierdzającego znajomość języka polskiego, o którym mowa w</w:t>
      </w:r>
      <w:r w:rsidR="00E40143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ustawie z dnia 7 października 1999 r. o języku pols</w:t>
      </w:r>
      <w:r w:rsidR="00607741" w:rsidRPr="00D32308">
        <w:rPr>
          <w:rFonts w:cs="Calibri"/>
          <w:szCs w:val="24"/>
        </w:rPr>
        <w:t xml:space="preserve">kim (Dz. U. z 2021r. poz. 672), </w:t>
      </w:r>
      <w:r w:rsidRPr="00D32308">
        <w:rPr>
          <w:rFonts w:cs="Calibri"/>
          <w:szCs w:val="24"/>
        </w:rPr>
        <w:t>lub</w:t>
      </w:r>
    </w:p>
    <w:p w14:paraId="0695F259" w14:textId="77777777" w:rsidR="004A75EA" w:rsidRPr="00D32308" w:rsidRDefault="004A75EA" w:rsidP="00D32308">
      <w:pPr>
        <w:pStyle w:val="Akapitzlist"/>
        <w:numPr>
          <w:ilvl w:val="2"/>
          <w:numId w:val="16"/>
        </w:numPr>
        <w:tabs>
          <w:tab w:val="left" w:pos="284"/>
        </w:tabs>
        <w:ind w:left="0" w:firstLine="0"/>
        <w:rPr>
          <w:rFonts w:cs="Calibri"/>
          <w:szCs w:val="24"/>
        </w:rPr>
      </w:pPr>
      <w:r w:rsidRPr="00D32308">
        <w:rPr>
          <w:rFonts w:cs="Calibri"/>
          <w:szCs w:val="24"/>
        </w:rPr>
        <w:t>dyplomu ukończenia studiów pierwszego stopnia, studiów drugiego stopnia lub</w:t>
      </w:r>
      <w:r w:rsidR="00E40143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jednolitych studiów magisterskich, na kierunku filologia polska, lub</w:t>
      </w:r>
    </w:p>
    <w:p w14:paraId="417EE3B3" w14:textId="77777777" w:rsidR="004A75EA" w:rsidRPr="00D32308" w:rsidRDefault="004A75EA" w:rsidP="00D32308">
      <w:pPr>
        <w:pStyle w:val="Akapitzlist"/>
        <w:numPr>
          <w:ilvl w:val="2"/>
          <w:numId w:val="16"/>
        </w:numPr>
        <w:tabs>
          <w:tab w:val="left" w:pos="284"/>
        </w:tabs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dokumentu potwierdzającego prawo do wykonywania zawodu tłumacza</w:t>
      </w:r>
      <w:r w:rsidR="00E40143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przysięgłego języka polskiego;</w:t>
      </w:r>
    </w:p>
    <w:p w14:paraId="3BF219AD" w14:textId="1AF0FE5B" w:rsidR="004A75EA" w:rsidRPr="00D32308" w:rsidRDefault="004A75EA" w:rsidP="00475E0F">
      <w:pPr>
        <w:pStyle w:val="Akapitzlist"/>
        <w:numPr>
          <w:ilvl w:val="1"/>
          <w:numId w:val="7"/>
        </w:numPr>
        <w:tabs>
          <w:tab w:val="left" w:pos="284"/>
        </w:tabs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poświadczoną przez kandydata za zgodność z oryginałem kopię zaświadczenia</w:t>
      </w:r>
      <w:r w:rsidR="00607741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lekarskiego o</w:t>
      </w:r>
      <w:r w:rsidR="00BC564B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braku przeciwwskazań zdrowotnych do wykonywa</w:t>
      </w:r>
      <w:r w:rsidR="00607741" w:rsidRPr="00D32308">
        <w:rPr>
          <w:rFonts w:cs="Calibri"/>
          <w:szCs w:val="24"/>
        </w:rPr>
        <w:t xml:space="preserve">nia pracy na </w:t>
      </w:r>
      <w:r w:rsidRPr="00D32308">
        <w:rPr>
          <w:rFonts w:cs="Calibri"/>
          <w:szCs w:val="24"/>
        </w:rPr>
        <w:t>stanowisku kierowniczym;</w:t>
      </w:r>
    </w:p>
    <w:p w14:paraId="51CFDEE8" w14:textId="77777777" w:rsidR="004A75EA" w:rsidRPr="00D32308" w:rsidRDefault="004A75EA" w:rsidP="00475E0F">
      <w:pPr>
        <w:pStyle w:val="Akapitzlist"/>
        <w:numPr>
          <w:ilvl w:val="1"/>
          <w:numId w:val="7"/>
        </w:numPr>
        <w:tabs>
          <w:tab w:val="left" w:pos="284"/>
        </w:tabs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 xml:space="preserve">oświadczenie, że przeciwko kandydatowi nie toczy </w:t>
      </w:r>
      <w:r w:rsidR="00607741" w:rsidRPr="00D32308">
        <w:rPr>
          <w:rFonts w:cs="Calibri"/>
          <w:szCs w:val="24"/>
        </w:rPr>
        <w:t xml:space="preserve">się postępowanie o przestępstwo </w:t>
      </w:r>
      <w:r w:rsidRPr="00D32308">
        <w:rPr>
          <w:rFonts w:cs="Calibri"/>
          <w:szCs w:val="24"/>
        </w:rPr>
        <w:t>ścigane z oskarżenia publicznego lub postępowanie dyscyplinarne;</w:t>
      </w:r>
    </w:p>
    <w:p w14:paraId="2EA75B0D" w14:textId="77777777" w:rsidR="004A75EA" w:rsidRPr="00D32308" w:rsidRDefault="004A75EA" w:rsidP="00475E0F">
      <w:pPr>
        <w:pStyle w:val="Akapitzlist"/>
        <w:numPr>
          <w:ilvl w:val="1"/>
          <w:numId w:val="7"/>
        </w:numPr>
        <w:tabs>
          <w:tab w:val="left" w:pos="284"/>
        </w:tabs>
        <w:spacing w:after="0"/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 xml:space="preserve">oświadczenie, że kandydat nie był skazany </w:t>
      </w:r>
      <w:r w:rsidR="00607741" w:rsidRPr="00D32308">
        <w:rPr>
          <w:rFonts w:cs="Calibri"/>
          <w:szCs w:val="24"/>
        </w:rPr>
        <w:t xml:space="preserve">prawomocnym wyrokiem za umyślne </w:t>
      </w:r>
      <w:r w:rsidRPr="00D32308">
        <w:rPr>
          <w:rFonts w:cs="Calibri"/>
          <w:szCs w:val="24"/>
        </w:rPr>
        <w:t>przestępstwo lub umyślne przestępstwo skarbowe;</w:t>
      </w:r>
    </w:p>
    <w:p w14:paraId="655CC35C" w14:textId="5D0E04BA" w:rsidR="004A75EA" w:rsidRPr="00D32308" w:rsidRDefault="004A75EA" w:rsidP="00475E0F">
      <w:pPr>
        <w:pStyle w:val="Akapitzlist"/>
        <w:numPr>
          <w:ilvl w:val="1"/>
          <w:numId w:val="7"/>
        </w:numPr>
        <w:tabs>
          <w:tab w:val="left" w:pos="426"/>
        </w:tabs>
        <w:spacing w:before="240" w:after="0"/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oświadczenie, że kandydat nie był karany zakazem</w:t>
      </w:r>
      <w:r w:rsidR="00607741" w:rsidRPr="00D32308">
        <w:rPr>
          <w:rFonts w:cs="Calibri"/>
          <w:szCs w:val="24"/>
        </w:rPr>
        <w:t xml:space="preserve"> pełnienia funkcji związanych z</w:t>
      </w:r>
      <w:r w:rsidR="008832CD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dysponowaniem środkami publicznymi, o którym mowa w art. 31 ust. 1 pkt 4 ustawy z</w:t>
      </w:r>
      <w:r w:rsidR="00607741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dnia 17 grudnia 2004 r. o odpowiedzialności za naruszenie dyscypliny finansów</w:t>
      </w:r>
      <w:r w:rsidR="00607741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publicznych (Dz. U.</w:t>
      </w:r>
      <w:r w:rsidR="008832CD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z</w:t>
      </w:r>
      <w:r w:rsidR="008832CD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2021</w:t>
      </w:r>
      <w:r w:rsidR="008832CD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r. poz. 289);</w:t>
      </w:r>
    </w:p>
    <w:p w14:paraId="32BF7EC2" w14:textId="18468515" w:rsidR="004A75EA" w:rsidRPr="00D32308" w:rsidRDefault="004A75EA" w:rsidP="00475E0F">
      <w:pPr>
        <w:pStyle w:val="Akapitzlist"/>
        <w:numPr>
          <w:ilvl w:val="1"/>
          <w:numId w:val="7"/>
        </w:numPr>
        <w:tabs>
          <w:tab w:val="left" w:pos="426"/>
        </w:tabs>
        <w:spacing w:before="240" w:after="0"/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oświadczenie o dopełnieniu obowiązku, o którym mowa w art. 7 ust. 1 i 3a ustawy z</w:t>
      </w:r>
      <w:r w:rsidR="00E40143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dnia 18 października 2006 r. o ujawnianiu i</w:t>
      </w:r>
      <w:r w:rsidR="00607741" w:rsidRPr="00D32308">
        <w:rPr>
          <w:rFonts w:cs="Calibri"/>
          <w:szCs w:val="24"/>
        </w:rPr>
        <w:t xml:space="preserve">nformacji o dokumentach organów </w:t>
      </w:r>
      <w:r w:rsidRPr="00D32308">
        <w:rPr>
          <w:rFonts w:cs="Calibri"/>
          <w:szCs w:val="24"/>
        </w:rPr>
        <w:t>bezpieczeństwa państwa z lat 1944-1990 oraz treści tych dokumentów (Dz. U. z 2020r.</w:t>
      </w:r>
      <w:r w:rsidR="00607741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poz. 2141 oraz z 2021</w:t>
      </w:r>
      <w:r w:rsidR="008832CD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r. poz.</w:t>
      </w:r>
      <w:r w:rsidR="00102EC0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255 i</w:t>
      </w:r>
      <w:r w:rsidR="00655099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464) - w przypadku kandydata na dyrektora publicznej</w:t>
      </w:r>
      <w:r w:rsidR="00607741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szkoły urodzonego przed dniem 1</w:t>
      </w:r>
      <w:r w:rsidR="00655099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sierpnia 1972 r.;</w:t>
      </w:r>
    </w:p>
    <w:p w14:paraId="776EA640" w14:textId="77777777" w:rsidR="004A75EA" w:rsidRPr="00D32308" w:rsidRDefault="004A75EA" w:rsidP="00475E0F">
      <w:pPr>
        <w:pStyle w:val="Akapitzlist"/>
        <w:numPr>
          <w:ilvl w:val="1"/>
          <w:numId w:val="7"/>
        </w:numPr>
        <w:tabs>
          <w:tab w:val="left" w:pos="426"/>
        </w:tabs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lastRenderedPageBreak/>
        <w:t>poświadczoną przez kandydata za zgodność z orygin</w:t>
      </w:r>
      <w:r w:rsidR="00607741" w:rsidRPr="00D32308">
        <w:rPr>
          <w:rFonts w:cs="Calibri"/>
          <w:szCs w:val="24"/>
        </w:rPr>
        <w:t xml:space="preserve">ałem kopię aktu nadania stopnia </w:t>
      </w:r>
      <w:r w:rsidRPr="00D32308">
        <w:rPr>
          <w:rFonts w:cs="Calibri"/>
          <w:szCs w:val="24"/>
        </w:rPr>
        <w:t>nauczyciela mianowanego lub dyplomowanego - w przypadku nauczyciela;</w:t>
      </w:r>
    </w:p>
    <w:p w14:paraId="6AECD3EB" w14:textId="77777777" w:rsidR="004A75EA" w:rsidRPr="00D32308" w:rsidRDefault="004A75EA" w:rsidP="00475E0F">
      <w:pPr>
        <w:pStyle w:val="Akapitzlist"/>
        <w:numPr>
          <w:ilvl w:val="1"/>
          <w:numId w:val="7"/>
        </w:numPr>
        <w:tabs>
          <w:tab w:val="left" w:pos="426"/>
        </w:tabs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poświadczoną przez kandydata za zgodność z oryginałem kopię karty oceny pra</w:t>
      </w:r>
      <w:r w:rsidR="00607741" w:rsidRPr="00D32308">
        <w:rPr>
          <w:rFonts w:cs="Calibri"/>
          <w:szCs w:val="24"/>
        </w:rPr>
        <w:t xml:space="preserve">cy lub </w:t>
      </w:r>
      <w:r w:rsidRPr="00D32308">
        <w:rPr>
          <w:rFonts w:cs="Calibri"/>
          <w:szCs w:val="24"/>
        </w:rPr>
        <w:t>oceny dorobku zawodowego - w przypadku nauczyciela i nauczyciela akademickiego;</w:t>
      </w:r>
    </w:p>
    <w:p w14:paraId="1A8AC327" w14:textId="33494D7B" w:rsidR="003A003F" w:rsidRPr="00D32308" w:rsidRDefault="003A003F" w:rsidP="00475E0F">
      <w:pPr>
        <w:pStyle w:val="Akapitzlist"/>
        <w:numPr>
          <w:ilvl w:val="1"/>
          <w:numId w:val="7"/>
        </w:numPr>
        <w:tabs>
          <w:tab w:val="left" w:pos="426"/>
        </w:tabs>
        <w:ind w:left="0" w:firstLine="0"/>
        <w:contextualSpacing w:val="0"/>
        <w:rPr>
          <w:rFonts w:asciiTheme="minorHAnsi" w:hAnsiTheme="minorHAnsi" w:cstheme="minorHAnsi"/>
          <w:szCs w:val="24"/>
        </w:rPr>
      </w:pPr>
      <w:r w:rsidRPr="00D32308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w przypadku nauczyciela i nauczyciela akademickiego - oświadczenie, że kandydat nie był </w:t>
      </w:r>
      <w:r w:rsidRPr="00D32308">
        <w:rPr>
          <w:rFonts w:asciiTheme="minorHAnsi" w:hAnsiTheme="minorHAnsi" w:cstheme="minorHAnsi"/>
          <w:szCs w:val="24"/>
          <w:shd w:val="clear" w:color="auto" w:fill="FFFFFF"/>
        </w:rPr>
        <w:t>prawomocnie ukarany karą dyscyplinarną, o której mowa w </w:t>
      </w:r>
      <w:hyperlink r:id="rId6" w:history="1">
        <w:r w:rsidRPr="00D32308">
          <w:rPr>
            <w:rFonts w:asciiTheme="minorHAnsi" w:hAnsiTheme="minorHAnsi" w:cstheme="minorHAnsi"/>
            <w:szCs w:val="24"/>
            <w:shd w:val="clear" w:color="auto" w:fill="FFFFFF"/>
          </w:rPr>
          <w:t>art. 76 ust. 1</w:t>
        </w:r>
      </w:hyperlink>
      <w:r w:rsidRPr="00D32308">
        <w:rPr>
          <w:rFonts w:asciiTheme="minorHAnsi" w:hAnsiTheme="minorHAnsi" w:cstheme="minorHAnsi"/>
          <w:szCs w:val="24"/>
          <w:shd w:val="clear" w:color="auto" w:fill="FFFFFF"/>
        </w:rPr>
        <w:t xml:space="preserve"> ustawy z dnia 26 stycznia 1982 r. - Karta </w:t>
      </w:r>
      <w:r w:rsidR="00D22942" w:rsidRPr="00D32308">
        <w:rPr>
          <w:rFonts w:asciiTheme="minorHAnsi" w:hAnsiTheme="minorHAnsi" w:cstheme="minorHAnsi"/>
          <w:szCs w:val="24"/>
          <w:shd w:val="clear" w:color="auto" w:fill="FFFFFF"/>
        </w:rPr>
        <w:t>Nauczyciela (</w:t>
      </w:r>
      <w:r w:rsidR="00413B8C" w:rsidRPr="00413B8C">
        <w:rPr>
          <w:rFonts w:asciiTheme="minorHAnsi" w:hAnsiTheme="minorHAnsi" w:cstheme="minorHAnsi"/>
          <w:szCs w:val="24"/>
          <w:shd w:val="clear" w:color="auto" w:fill="FFFFFF"/>
        </w:rPr>
        <w:t>tj. Dz. U. z 2024 r. poz. 986</w:t>
      </w:r>
      <w:r w:rsidRPr="00D32308">
        <w:rPr>
          <w:rFonts w:asciiTheme="minorHAnsi" w:hAnsiTheme="minorHAnsi" w:cstheme="minorHAnsi"/>
          <w:szCs w:val="24"/>
          <w:shd w:val="clear" w:color="auto" w:fill="FFFFFF"/>
        </w:rPr>
        <w:t>), lub karą dyscyplinarną, o</w:t>
      </w:r>
      <w:r w:rsidR="00655099">
        <w:rPr>
          <w:rFonts w:asciiTheme="minorHAnsi" w:hAnsiTheme="minorHAnsi" w:cstheme="minorHAnsi"/>
          <w:szCs w:val="24"/>
          <w:shd w:val="clear" w:color="auto" w:fill="FFFFFF"/>
        </w:rPr>
        <w:t> </w:t>
      </w:r>
      <w:r w:rsidRPr="00D32308">
        <w:rPr>
          <w:rFonts w:asciiTheme="minorHAnsi" w:hAnsiTheme="minorHAnsi" w:cstheme="minorHAnsi"/>
          <w:szCs w:val="24"/>
          <w:shd w:val="clear" w:color="auto" w:fill="FFFFFF"/>
        </w:rPr>
        <w:t>której mowa w </w:t>
      </w:r>
      <w:hyperlink r:id="rId7" w:history="1">
        <w:r w:rsidRPr="00D32308">
          <w:rPr>
            <w:rFonts w:asciiTheme="minorHAnsi" w:hAnsiTheme="minorHAnsi" w:cstheme="minorHAnsi"/>
            <w:szCs w:val="24"/>
            <w:shd w:val="clear" w:color="auto" w:fill="FFFFFF"/>
          </w:rPr>
          <w:t>art. 276 ust. 1</w:t>
        </w:r>
      </w:hyperlink>
      <w:r w:rsidRPr="00D32308">
        <w:rPr>
          <w:rFonts w:asciiTheme="minorHAnsi" w:hAnsiTheme="minorHAnsi" w:cstheme="minorHAnsi"/>
          <w:szCs w:val="24"/>
          <w:shd w:val="clear" w:color="auto" w:fill="FFFFFF"/>
        </w:rPr>
        <w:t> ustawy z dnia 20 lipca 2018 r. - Prawo o szkolnictwie wyższym i</w:t>
      </w:r>
      <w:r w:rsidR="00655099">
        <w:rPr>
          <w:rFonts w:asciiTheme="minorHAnsi" w:hAnsiTheme="minorHAnsi" w:cstheme="minorHAnsi"/>
          <w:szCs w:val="24"/>
          <w:shd w:val="clear" w:color="auto" w:fill="FFFFFF"/>
        </w:rPr>
        <w:t> </w:t>
      </w:r>
      <w:r w:rsidRPr="00D32308">
        <w:rPr>
          <w:rFonts w:asciiTheme="minorHAnsi" w:hAnsiTheme="minorHAnsi" w:cstheme="minorHAnsi"/>
          <w:szCs w:val="24"/>
          <w:shd w:val="clear" w:color="auto" w:fill="FFFFFF"/>
        </w:rPr>
        <w:t>nauce (</w:t>
      </w:r>
      <w:r w:rsidR="00413B8C">
        <w:rPr>
          <w:rFonts w:asciiTheme="minorHAnsi" w:hAnsiTheme="minorHAnsi" w:cstheme="minorHAnsi"/>
          <w:szCs w:val="24"/>
          <w:shd w:val="clear" w:color="auto" w:fill="FFFFFF"/>
        </w:rPr>
        <w:t xml:space="preserve">tj. </w:t>
      </w:r>
      <w:r w:rsidR="00413B8C" w:rsidRPr="00413B8C">
        <w:rPr>
          <w:rFonts w:asciiTheme="minorHAnsi" w:hAnsiTheme="minorHAnsi" w:cstheme="minorHAnsi"/>
          <w:szCs w:val="24"/>
          <w:shd w:val="clear" w:color="auto" w:fill="FFFFFF"/>
        </w:rPr>
        <w:t>Dz. U. z 2024 r. poz. 1571</w:t>
      </w:r>
      <w:r w:rsidR="00D32308" w:rsidRPr="00D32308">
        <w:rPr>
          <w:rFonts w:asciiTheme="minorHAnsi" w:hAnsiTheme="minorHAnsi" w:cstheme="minorHAnsi"/>
          <w:szCs w:val="24"/>
          <w:shd w:val="clear" w:color="auto" w:fill="FFFFFF"/>
        </w:rPr>
        <w:t>);</w:t>
      </w:r>
    </w:p>
    <w:p w14:paraId="586D6E7B" w14:textId="77777777" w:rsidR="006C791C" w:rsidRPr="00D32308" w:rsidRDefault="003A003F" w:rsidP="00475E0F">
      <w:pPr>
        <w:pStyle w:val="Akapitzlist"/>
        <w:numPr>
          <w:ilvl w:val="1"/>
          <w:numId w:val="7"/>
        </w:numPr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32308">
        <w:rPr>
          <w:rFonts w:asciiTheme="minorHAnsi" w:hAnsiTheme="minorHAnsi" w:cstheme="minorHAnsi"/>
          <w:szCs w:val="24"/>
        </w:rPr>
        <w:t xml:space="preserve"> </w:t>
      </w:r>
      <w:r w:rsidR="004A75EA" w:rsidRPr="00D32308">
        <w:rPr>
          <w:rFonts w:asciiTheme="minorHAnsi" w:hAnsiTheme="minorHAnsi" w:cstheme="minorHAnsi"/>
          <w:szCs w:val="24"/>
        </w:rPr>
        <w:t>oświadczenie, że kandydat ma pełną zdolność do czynności prawnych i korzysta z pełni</w:t>
      </w:r>
      <w:r w:rsidR="00607741" w:rsidRPr="00D32308">
        <w:rPr>
          <w:rFonts w:asciiTheme="minorHAnsi" w:hAnsiTheme="minorHAnsi" w:cstheme="minorHAnsi"/>
          <w:szCs w:val="24"/>
        </w:rPr>
        <w:t xml:space="preserve"> </w:t>
      </w:r>
      <w:r w:rsidR="004A75EA" w:rsidRPr="00D32308">
        <w:rPr>
          <w:rFonts w:asciiTheme="minorHAnsi" w:hAnsiTheme="minorHAnsi" w:cstheme="minorHAnsi"/>
          <w:szCs w:val="24"/>
        </w:rPr>
        <w:t>praw publicznych;</w:t>
      </w:r>
    </w:p>
    <w:p w14:paraId="7934512D" w14:textId="77777777" w:rsidR="004A75EA" w:rsidRPr="00D32308" w:rsidRDefault="006C791C" w:rsidP="00475E0F">
      <w:pPr>
        <w:pStyle w:val="Akapitzlist"/>
        <w:numPr>
          <w:ilvl w:val="1"/>
          <w:numId w:val="7"/>
        </w:numPr>
        <w:tabs>
          <w:tab w:val="left" w:pos="426"/>
        </w:tabs>
        <w:spacing w:after="480"/>
        <w:ind w:left="0" w:firstLine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 xml:space="preserve">ponadto kandydat zobowiązany jest załączyć do oferty podpisaną zgodę na przetwarzanie danych osobowych oraz </w:t>
      </w:r>
      <w:r w:rsidR="004A75EA" w:rsidRPr="00D32308">
        <w:rPr>
          <w:rFonts w:cs="Calibri"/>
          <w:szCs w:val="24"/>
        </w:rPr>
        <w:t>klauzulę informacyjną o przetwarzaniu danych osobowych</w:t>
      </w:r>
      <w:r w:rsidRPr="00D32308">
        <w:rPr>
          <w:rFonts w:cs="Calibri"/>
          <w:szCs w:val="24"/>
        </w:rPr>
        <w:t xml:space="preserve"> </w:t>
      </w:r>
      <w:r w:rsidRPr="00D32308">
        <w:rPr>
          <w:szCs w:val="24"/>
        </w:rPr>
        <w:t>na druku zamieszczonym do ogłoszenia.</w:t>
      </w:r>
    </w:p>
    <w:p w14:paraId="671B2C26" w14:textId="7C592BED" w:rsidR="00934AAE" w:rsidRPr="00D32308" w:rsidRDefault="004A75EA" w:rsidP="008C3E76">
      <w:pPr>
        <w:pStyle w:val="Akapitzlist"/>
        <w:ind w:left="0"/>
        <w:contextualSpacing w:val="0"/>
        <w:rPr>
          <w:rFonts w:cs="Calibri"/>
          <w:szCs w:val="24"/>
        </w:rPr>
      </w:pPr>
      <w:r w:rsidRPr="00D32308">
        <w:rPr>
          <w:rFonts w:cs="Calibri"/>
          <w:szCs w:val="24"/>
        </w:rPr>
        <w:t>Wszystkie dokumenty sporządzone przez kandydata powinny być podpisane własnoręcznie</w:t>
      </w:r>
      <w:r w:rsidR="00E40143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i</w:t>
      </w:r>
      <w:r w:rsidR="00655099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czytelnie.</w:t>
      </w:r>
    </w:p>
    <w:p w14:paraId="187990F0" w14:textId="37E1B773" w:rsidR="003343CF" w:rsidRPr="003E79FC" w:rsidRDefault="00934AAE" w:rsidP="008C3E76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0" w:firstLine="0"/>
        <w:rPr>
          <w:rFonts w:cs="Calibri"/>
          <w:bCs/>
          <w:szCs w:val="24"/>
        </w:rPr>
      </w:pPr>
      <w:r w:rsidRPr="003E79FC">
        <w:rPr>
          <w:rFonts w:cs="Calibri"/>
          <w:bCs/>
          <w:szCs w:val="24"/>
        </w:rPr>
        <w:t>Oferty należy składać w zamkniętych kopertach z podanym adresem zwrotnym</w:t>
      </w:r>
      <w:r w:rsidR="00090517" w:rsidRPr="003E79FC">
        <w:rPr>
          <w:rFonts w:cs="Calibri"/>
          <w:bCs/>
          <w:szCs w:val="24"/>
        </w:rPr>
        <w:t>, numerem telefonu i adresem e-mail z</w:t>
      </w:r>
      <w:r w:rsidRPr="003E79FC">
        <w:rPr>
          <w:rFonts w:cs="Calibri"/>
          <w:bCs/>
          <w:szCs w:val="24"/>
        </w:rPr>
        <w:t xml:space="preserve"> dopiskiem ”Konkurs na kandydata na dyrektora </w:t>
      </w:r>
      <w:r w:rsidR="00613F79" w:rsidRPr="003E79FC">
        <w:rPr>
          <w:rFonts w:cs="Calibri"/>
          <w:bCs/>
          <w:szCs w:val="24"/>
        </w:rPr>
        <w:t xml:space="preserve">Liceum Ogólnokształcącego im. </w:t>
      </w:r>
      <w:r w:rsidR="00A70392" w:rsidRPr="003E79FC">
        <w:rPr>
          <w:rFonts w:cs="Calibri"/>
          <w:bCs/>
          <w:szCs w:val="24"/>
        </w:rPr>
        <w:t>Wojska Polskiego w Nowym Dworze Mazowieckim</w:t>
      </w:r>
      <w:r w:rsidRPr="003E79FC">
        <w:rPr>
          <w:rFonts w:cs="Calibri"/>
          <w:bCs/>
          <w:szCs w:val="24"/>
        </w:rPr>
        <w:t>” w terminie</w:t>
      </w:r>
      <w:r w:rsidR="00797A0D" w:rsidRPr="003E79FC">
        <w:rPr>
          <w:rFonts w:cs="Calibri"/>
          <w:bCs/>
          <w:szCs w:val="24"/>
        </w:rPr>
        <w:t xml:space="preserve"> </w:t>
      </w:r>
      <w:r w:rsidRPr="003E79FC">
        <w:rPr>
          <w:rFonts w:cs="Calibri"/>
          <w:bCs/>
          <w:szCs w:val="24"/>
        </w:rPr>
        <w:t xml:space="preserve">do </w:t>
      </w:r>
      <w:r w:rsidR="00090517" w:rsidRPr="003E79FC">
        <w:rPr>
          <w:rFonts w:cs="Calibri"/>
          <w:bCs/>
          <w:szCs w:val="24"/>
        </w:rPr>
        <w:t>10</w:t>
      </w:r>
      <w:r w:rsidR="00DE367E" w:rsidRPr="003E79FC">
        <w:rPr>
          <w:rFonts w:cs="Calibri"/>
          <w:bCs/>
          <w:szCs w:val="24"/>
        </w:rPr>
        <w:t xml:space="preserve"> czerwca</w:t>
      </w:r>
      <w:r w:rsidR="00CB54F8" w:rsidRPr="003E79FC">
        <w:rPr>
          <w:rFonts w:cs="Calibri"/>
          <w:bCs/>
          <w:szCs w:val="24"/>
        </w:rPr>
        <w:t xml:space="preserve"> </w:t>
      </w:r>
      <w:r w:rsidR="00613F79" w:rsidRPr="003E79FC">
        <w:rPr>
          <w:rFonts w:cs="Calibri"/>
          <w:bCs/>
          <w:szCs w:val="24"/>
        </w:rPr>
        <w:t>202</w:t>
      </w:r>
      <w:r w:rsidR="00090517" w:rsidRPr="003E79FC">
        <w:rPr>
          <w:rFonts w:cs="Calibri"/>
          <w:bCs/>
          <w:szCs w:val="24"/>
        </w:rPr>
        <w:t>5</w:t>
      </w:r>
      <w:r w:rsidR="00E456D0" w:rsidRPr="003E79FC">
        <w:rPr>
          <w:rFonts w:cs="Calibri"/>
          <w:bCs/>
          <w:szCs w:val="24"/>
        </w:rPr>
        <w:t xml:space="preserve"> roku n</w:t>
      </w:r>
      <w:r w:rsidRPr="003E79FC">
        <w:rPr>
          <w:rFonts w:cs="Calibri"/>
          <w:bCs/>
          <w:szCs w:val="24"/>
        </w:rPr>
        <w:t>a adres</w:t>
      </w:r>
      <w:r w:rsidR="00090517" w:rsidRPr="003E79FC">
        <w:rPr>
          <w:rFonts w:cs="Calibri"/>
          <w:bCs/>
          <w:szCs w:val="24"/>
        </w:rPr>
        <w:t>:</w:t>
      </w:r>
      <w:r w:rsidRPr="003E79FC">
        <w:rPr>
          <w:rFonts w:cs="Calibri"/>
          <w:bCs/>
          <w:szCs w:val="24"/>
        </w:rPr>
        <w:t xml:space="preserve"> Starostw</w:t>
      </w:r>
      <w:r w:rsidR="00090517" w:rsidRPr="003E79FC">
        <w:rPr>
          <w:rFonts w:cs="Calibri"/>
          <w:bCs/>
          <w:szCs w:val="24"/>
        </w:rPr>
        <w:t>o</w:t>
      </w:r>
      <w:r w:rsidRPr="003E79FC">
        <w:rPr>
          <w:rFonts w:cs="Calibri"/>
          <w:bCs/>
          <w:szCs w:val="24"/>
        </w:rPr>
        <w:t xml:space="preserve"> Powiatowe w Nowym Dworze Mazowieckim</w:t>
      </w:r>
      <w:r w:rsidR="00797A0D" w:rsidRPr="003E79FC">
        <w:rPr>
          <w:rFonts w:cs="Calibri"/>
          <w:bCs/>
          <w:szCs w:val="24"/>
        </w:rPr>
        <w:t xml:space="preserve">, </w:t>
      </w:r>
      <w:r w:rsidR="00E40143" w:rsidRPr="003E79FC">
        <w:rPr>
          <w:rFonts w:cs="Calibri"/>
          <w:bCs/>
          <w:szCs w:val="24"/>
        </w:rPr>
        <w:t>ul.</w:t>
      </w:r>
      <w:r w:rsidR="00655099">
        <w:rPr>
          <w:rFonts w:cs="Calibri"/>
          <w:bCs/>
          <w:szCs w:val="24"/>
        </w:rPr>
        <w:t> </w:t>
      </w:r>
      <w:r w:rsidR="006C791C" w:rsidRPr="003E79FC">
        <w:rPr>
          <w:rFonts w:cs="Calibri"/>
          <w:bCs/>
          <w:szCs w:val="24"/>
        </w:rPr>
        <w:t>Paderewskiego 1B</w:t>
      </w:r>
      <w:r w:rsidRPr="003E79FC">
        <w:rPr>
          <w:rFonts w:cs="Calibri"/>
          <w:bCs/>
          <w:szCs w:val="24"/>
        </w:rPr>
        <w:t>.</w:t>
      </w:r>
    </w:p>
    <w:p w14:paraId="0ABA0695" w14:textId="77777777" w:rsidR="003343CF" w:rsidRPr="00D32308" w:rsidRDefault="003343CF" w:rsidP="008C3E76">
      <w:pPr>
        <w:pStyle w:val="Akapitzlist"/>
        <w:spacing w:before="240"/>
        <w:ind w:left="0"/>
        <w:rPr>
          <w:rFonts w:cs="Calibri"/>
          <w:szCs w:val="24"/>
        </w:rPr>
      </w:pPr>
      <w:r w:rsidRPr="00D32308">
        <w:rPr>
          <w:rFonts w:cs="Calibri"/>
          <w:szCs w:val="24"/>
        </w:rPr>
        <w:t>W przypadku ofert przesłanych na adres:</w:t>
      </w:r>
    </w:p>
    <w:p w14:paraId="04D97156" w14:textId="4C0621CE" w:rsidR="00090517" w:rsidRDefault="003343CF" w:rsidP="008C3E76">
      <w:pPr>
        <w:pStyle w:val="Akapitzlist"/>
        <w:spacing w:before="240"/>
        <w:ind w:left="0"/>
        <w:rPr>
          <w:rFonts w:cs="Calibri"/>
          <w:szCs w:val="24"/>
        </w:rPr>
      </w:pPr>
      <w:r w:rsidRPr="00D32308">
        <w:rPr>
          <w:rFonts w:cs="Calibri"/>
          <w:szCs w:val="24"/>
        </w:rPr>
        <w:t>Starost</w:t>
      </w:r>
      <w:r w:rsidR="00090517">
        <w:rPr>
          <w:rFonts w:cs="Calibri"/>
          <w:szCs w:val="24"/>
        </w:rPr>
        <w:t>wo</w:t>
      </w:r>
      <w:r w:rsidRPr="00D32308">
        <w:rPr>
          <w:rFonts w:cs="Calibri"/>
          <w:szCs w:val="24"/>
        </w:rPr>
        <w:t xml:space="preserve"> Powiatowe w Nowym Dworze Mazowieckim, 05-100 Nowy Dwór Mazowiecki, ul.</w:t>
      </w:r>
      <w:r w:rsidR="00655099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I.</w:t>
      </w:r>
      <w:r w:rsidR="00655099">
        <w:rPr>
          <w:rFonts w:cs="Calibri"/>
          <w:szCs w:val="24"/>
        </w:rPr>
        <w:t> </w:t>
      </w:r>
      <w:r w:rsidRPr="00D32308">
        <w:rPr>
          <w:rFonts w:cs="Calibri"/>
          <w:szCs w:val="24"/>
        </w:rPr>
        <w:t>Paderewskiego 1b</w:t>
      </w:r>
      <w:r w:rsidR="00BF0F1D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>decyduje data wpływu oferty do Starostwa Powiatowego w Nowym Dworze Mazowieckim.</w:t>
      </w:r>
    </w:p>
    <w:p w14:paraId="1D9B28DF" w14:textId="430729C0" w:rsidR="001846FE" w:rsidRPr="00D32308" w:rsidRDefault="003343CF" w:rsidP="008C3E76">
      <w:pPr>
        <w:pStyle w:val="Akapitzlist"/>
        <w:spacing w:before="240"/>
        <w:ind w:left="0"/>
        <w:rPr>
          <w:rFonts w:cs="Calibri"/>
          <w:szCs w:val="24"/>
        </w:rPr>
      </w:pPr>
      <w:r w:rsidRPr="00D32308">
        <w:rPr>
          <w:rFonts w:cs="Calibri"/>
          <w:szCs w:val="24"/>
        </w:rPr>
        <w:t>Dopuszcza się składanie ofert drogą elektroniczną.</w:t>
      </w:r>
      <w:r w:rsidR="00607741" w:rsidRPr="00D32308">
        <w:rPr>
          <w:rFonts w:cs="Calibri"/>
          <w:szCs w:val="24"/>
        </w:rPr>
        <w:t xml:space="preserve"> </w:t>
      </w:r>
      <w:r w:rsidRPr="00D32308">
        <w:rPr>
          <w:rFonts w:cs="Calibri"/>
          <w:szCs w:val="24"/>
        </w:rPr>
        <w:t xml:space="preserve">Oferta składana w postaci elektronicznej powinna być opatrzona kwalifikowanym podpisem elektronicznym albo podpisem potwierdzonym profilem zaufanym </w:t>
      </w:r>
      <w:proofErr w:type="spellStart"/>
      <w:r w:rsidRPr="00D32308">
        <w:rPr>
          <w:rFonts w:cs="Calibri"/>
          <w:szCs w:val="24"/>
        </w:rPr>
        <w:t>ePUAP</w:t>
      </w:r>
      <w:proofErr w:type="spellEnd"/>
      <w:r w:rsidRPr="00D32308">
        <w:rPr>
          <w:rFonts w:cs="Calibri"/>
          <w:szCs w:val="24"/>
        </w:rPr>
        <w:t xml:space="preserve"> i zawierać elektroniczne kopie dokumentów</w:t>
      </w:r>
      <w:r w:rsidR="007623A8" w:rsidRPr="00D32308">
        <w:rPr>
          <w:rFonts w:cs="Calibri"/>
          <w:szCs w:val="24"/>
        </w:rPr>
        <w:t xml:space="preserve"> wymaganych jako załączniki do oferty.</w:t>
      </w:r>
    </w:p>
    <w:p w14:paraId="647BA2F7" w14:textId="77777777" w:rsidR="001846FE" w:rsidRPr="00655099" w:rsidRDefault="001846FE" w:rsidP="008C3E76">
      <w:pPr>
        <w:pStyle w:val="Akapitzlist"/>
        <w:numPr>
          <w:ilvl w:val="0"/>
          <w:numId w:val="1"/>
        </w:numPr>
        <w:tabs>
          <w:tab w:val="left" w:pos="284"/>
        </w:tabs>
        <w:spacing w:before="240"/>
        <w:ind w:left="0" w:firstLine="0"/>
        <w:contextualSpacing w:val="0"/>
        <w:rPr>
          <w:rFonts w:cs="Calibri"/>
          <w:bCs/>
          <w:szCs w:val="24"/>
        </w:rPr>
      </w:pPr>
      <w:r w:rsidRPr="00655099">
        <w:rPr>
          <w:rFonts w:cs="Calibri"/>
          <w:bCs/>
          <w:szCs w:val="24"/>
        </w:rPr>
        <w:t>Konkurs przeprowadzi Komisja Konkursowa powołana przez Zarząd Powiatu Nowodworskiego.</w:t>
      </w:r>
    </w:p>
    <w:p w14:paraId="3F9CE537" w14:textId="1864CEFF" w:rsidR="00655099" w:rsidRDefault="003343CF" w:rsidP="00655099">
      <w:pPr>
        <w:pStyle w:val="Akapitzlist"/>
        <w:numPr>
          <w:ilvl w:val="0"/>
          <w:numId w:val="1"/>
        </w:numPr>
        <w:tabs>
          <w:tab w:val="left" w:pos="284"/>
        </w:tabs>
        <w:spacing w:before="240" w:after="240"/>
        <w:ind w:left="0" w:firstLine="0"/>
        <w:contextualSpacing w:val="0"/>
        <w:rPr>
          <w:rFonts w:cs="Calibri"/>
          <w:bCs/>
        </w:rPr>
      </w:pPr>
      <w:r w:rsidRPr="00655099">
        <w:rPr>
          <w:rFonts w:cs="Calibri"/>
          <w:bCs/>
          <w:szCs w:val="24"/>
        </w:rPr>
        <w:lastRenderedPageBreak/>
        <w:t xml:space="preserve">O terminie i miejscu przeprowadzenia postępowania konkursowego kandydaci zostaną powiadomieni indywidualnie </w:t>
      </w:r>
      <w:r w:rsidR="00090517" w:rsidRPr="00655099">
        <w:rPr>
          <w:rFonts w:cs="Calibri"/>
          <w:bCs/>
          <w:szCs w:val="24"/>
        </w:rPr>
        <w:t>za pośrednictwem telefonu i adresu e-mail podanego na kopercie oferty</w:t>
      </w:r>
      <w:r w:rsidRPr="00655099">
        <w:rPr>
          <w:rFonts w:cs="Calibri"/>
          <w:bCs/>
        </w:rPr>
        <w:t>.</w:t>
      </w:r>
    </w:p>
    <w:p w14:paraId="6E65C38F" w14:textId="77777777" w:rsidR="00655099" w:rsidRDefault="00655099">
      <w:pPr>
        <w:spacing w:before="0"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6E2A1D28" w14:textId="77777777" w:rsidR="00BE62DB" w:rsidRPr="00655099" w:rsidRDefault="004B2D8A" w:rsidP="00655099">
      <w:pPr>
        <w:pStyle w:val="Nagwek3"/>
        <w:spacing w:before="240" w:after="240"/>
        <w:ind w:left="357" w:right="96"/>
        <w:jc w:val="center"/>
        <w:rPr>
          <w:rFonts w:asciiTheme="minorHAnsi" w:hAnsiTheme="minorHAnsi" w:cstheme="minorHAnsi"/>
          <w:color w:val="000000" w:themeColor="text1"/>
        </w:rPr>
      </w:pPr>
      <w:r w:rsidRPr="00655099">
        <w:rPr>
          <w:rFonts w:asciiTheme="minorHAnsi" w:hAnsiTheme="minorHAnsi" w:cstheme="minorHAnsi"/>
          <w:color w:val="000000" w:themeColor="text1"/>
        </w:rPr>
        <w:lastRenderedPageBreak/>
        <w:t>OŚWIADCZENIE – ZGODA NA PRZETWARZANIE DANYCH OSOBOWYCH</w:t>
      </w:r>
    </w:p>
    <w:p w14:paraId="29D84DC7" w14:textId="295316BB" w:rsidR="00BE62DB" w:rsidRPr="00BE62DB" w:rsidRDefault="00291489" w:rsidP="008832CD">
      <w:r>
        <w:t>Wyrażam zgodę na przetwarzanie moich danych osobowych zawartych w ofercie pracy dla potrzeb niezbędnych do realizacji postępowania konkursowego na kandydata na stanowisko</w:t>
      </w:r>
      <w:r w:rsidR="00655099">
        <w:t xml:space="preserve"> </w:t>
      </w:r>
      <w:r>
        <w:t>dyrektora Liceum Ogólnokształcącego im. Wojska Polskiego w Nowym Dworze Mazowieckim, ul. Chemików 1.</w:t>
      </w:r>
    </w:p>
    <w:p w14:paraId="4CA867F5" w14:textId="649028C7" w:rsidR="008832CD" w:rsidRDefault="008832CD" w:rsidP="008832CD">
      <w:pPr>
        <w:spacing w:after="3240"/>
      </w:pPr>
      <w:r>
        <w:t>D</w:t>
      </w:r>
      <w:r w:rsidR="00BE62DB" w:rsidRPr="00BE62DB">
        <w:t>ata i podpis</w:t>
      </w:r>
      <w:r w:rsidR="004B2D8A">
        <w:t xml:space="preserve"> kandydata</w:t>
      </w:r>
      <w:r>
        <w:t xml:space="preserve"> miejsce poniżej</w:t>
      </w:r>
    </w:p>
    <w:p w14:paraId="0979443F" w14:textId="77777777" w:rsidR="008832CD" w:rsidRDefault="008832CD">
      <w:pPr>
        <w:spacing w:before="0" w:after="0" w:line="240" w:lineRule="auto"/>
      </w:pPr>
      <w:r>
        <w:br w:type="page"/>
      </w:r>
    </w:p>
    <w:p w14:paraId="73A8F180" w14:textId="6DFC840F" w:rsidR="00BE62DB" w:rsidRPr="00BE62DB" w:rsidRDefault="00BE62DB" w:rsidP="00BE62DB">
      <w:pPr>
        <w:pStyle w:val="Nagwek3"/>
        <w:ind w:left="0"/>
        <w:jc w:val="center"/>
        <w:rPr>
          <w:rFonts w:asciiTheme="minorHAnsi" w:hAnsiTheme="minorHAnsi" w:cstheme="minorHAnsi"/>
        </w:rPr>
      </w:pPr>
      <w:r w:rsidRPr="00BE62DB">
        <w:rPr>
          <w:rFonts w:asciiTheme="minorHAnsi" w:hAnsiTheme="minorHAnsi" w:cstheme="minorHAnsi"/>
        </w:rPr>
        <w:lastRenderedPageBreak/>
        <w:t>KLAUZULA INFORMACYJNA O PRZETWARZANIU DANYCH OSOBOWYCH</w:t>
      </w:r>
      <w:r>
        <w:rPr>
          <w:rFonts w:asciiTheme="minorHAnsi" w:hAnsiTheme="minorHAnsi" w:cstheme="minorHAnsi"/>
        </w:rPr>
        <w:t xml:space="preserve"> </w:t>
      </w:r>
      <w:r w:rsidRPr="00BE62DB">
        <w:rPr>
          <w:rFonts w:asciiTheme="minorHAnsi" w:hAnsiTheme="minorHAnsi" w:cstheme="minorHAnsi"/>
        </w:rPr>
        <w:t>DLA KANDYDATÓW SKŁĄDAJĄCYCH OFERTĘ W POSTĘPOWANIU KONKURSOWYM</w:t>
      </w:r>
      <w:r>
        <w:rPr>
          <w:rFonts w:asciiTheme="minorHAnsi" w:hAnsiTheme="minorHAnsi" w:cstheme="minorHAnsi"/>
        </w:rPr>
        <w:t xml:space="preserve"> </w:t>
      </w:r>
      <w:r w:rsidRPr="00BE62DB">
        <w:rPr>
          <w:rFonts w:asciiTheme="minorHAnsi" w:hAnsiTheme="minorHAnsi" w:cstheme="minorHAnsi"/>
        </w:rPr>
        <w:t>NA STANOWISKO DYREKOTRA SZKOŁY/PORADNI</w:t>
      </w:r>
    </w:p>
    <w:p w14:paraId="3345B0FD" w14:textId="62F5034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W związku z wejściem w życie w dniu 25 maja 2018r. ustawy o ochronie danych osobowych z</w:t>
      </w:r>
      <w:r w:rsidR="008832CD">
        <w:rPr>
          <w:rFonts w:cs="Calibri"/>
          <w:szCs w:val="24"/>
        </w:rPr>
        <w:t> </w:t>
      </w:r>
      <w:r w:rsidRPr="00BE62DB">
        <w:rPr>
          <w:rFonts w:cs="Calibri"/>
          <w:szCs w:val="24"/>
        </w:rPr>
        <w:t>dnia 10 maja 2018</w:t>
      </w:r>
      <w:r w:rsidR="008832CD">
        <w:rPr>
          <w:rFonts w:cs="Calibri"/>
          <w:szCs w:val="24"/>
        </w:rPr>
        <w:t xml:space="preserve"> </w:t>
      </w:r>
      <w:r w:rsidRPr="00BE62DB">
        <w:rPr>
          <w:rFonts w:cs="Calibri"/>
          <w:szCs w:val="24"/>
        </w:rPr>
        <w:t>r. (t. j. Dz. U. 2019 poz. 1781) oraz Informacją, o której mowa w art. 13 rozporządzenia Parlamentu Europejskiego i Rady (UE) 2016/679 z dnia 27 kwietnia 2016 r. w</w:t>
      </w:r>
      <w:r w:rsidR="008832CD">
        <w:rPr>
          <w:rFonts w:cs="Calibri"/>
          <w:szCs w:val="24"/>
        </w:rPr>
        <w:t> </w:t>
      </w:r>
      <w:r w:rsidRPr="00BE62DB">
        <w:rPr>
          <w:rFonts w:cs="Calibri"/>
          <w:szCs w:val="24"/>
        </w:rPr>
        <w:t>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>
        <w:rPr>
          <w:rFonts w:cs="Calibri"/>
          <w:szCs w:val="24"/>
        </w:rPr>
        <w:t>/Panu prawach z tym związanych.</w:t>
      </w:r>
    </w:p>
    <w:p w14:paraId="13A3AC8F" w14:textId="0AB601AA" w:rsid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1.</w:t>
      </w:r>
      <w:r w:rsidRPr="00BE62DB">
        <w:rPr>
          <w:rFonts w:cs="Calibri"/>
          <w:szCs w:val="24"/>
        </w:rPr>
        <w:tab/>
        <w:t>Administratorem Pani/Pana danych osobowych jest S</w:t>
      </w:r>
      <w:r>
        <w:rPr>
          <w:rFonts w:cs="Calibri"/>
          <w:szCs w:val="24"/>
        </w:rPr>
        <w:t xml:space="preserve">tarosta Nowodworski z siedzibą </w:t>
      </w:r>
      <w:r w:rsidRPr="00BE62DB">
        <w:rPr>
          <w:rFonts w:cs="Calibri"/>
          <w:szCs w:val="24"/>
        </w:rPr>
        <w:t>w</w:t>
      </w:r>
      <w:r w:rsidR="008832CD">
        <w:rPr>
          <w:rFonts w:cs="Calibri"/>
          <w:szCs w:val="24"/>
        </w:rPr>
        <w:t> </w:t>
      </w:r>
      <w:r w:rsidRPr="00BE62DB">
        <w:rPr>
          <w:rFonts w:cs="Calibri"/>
          <w:szCs w:val="24"/>
        </w:rPr>
        <w:t>Starostwie Powiatowym w Nowym Dworze Mazowieckim, ul. Ignacego Paderewskiego 1B, 05 – 100 Nowy Dwór Mazowiecki; kontakt telefonic</w:t>
      </w:r>
      <w:r>
        <w:rPr>
          <w:rFonts w:cs="Calibri"/>
          <w:szCs w:val="24"/>
        </w:rPr>
        <w:t xml:space="preserve">zny: </w:t>
      </w:r>
      <w:r w:rsidRPr="00BE62DB">
        <w:rPr>
          <w:rFonts w:cs="Calibri"/>
          <w:szCs w:val="24"/>
        </w:rPr>
        <w:t xml:space="preserve">(22) 765 32 90; kontakt e-mail: </w:t>
      </w:r>
      <w:hyperlink r:id="rId8" w:history="1">
        <w:r w:rsidRPr="004B2D8A">
          <w:rPr>
            <w:rStyle w:val="Hipercze"/>
            <w:rFonts w:cs="Calibri"/>
            <w:color w:val="auto"/>
            <w:szCs w:val="24"/>
            <w:u w:val="none"/>
          </w:rPr>
          <w:t>sekretariat@nowodworski.pl</w:t>
        </w:r>
      </w:hyperlink>
      <w:r w:rsidR="004B2D8A">
        <w:rPr>
          <w:rFonts w:cs="Calibri"/>
          <w:szCs w:val="24"/>
        </w:rPr>
        <w:t>.</w:t>
      </w:r>
    </w:p>
    <w:p w14:paraId="091FAAD7" w14:textId="77777777" w:rsidR="00BE62DB" w:rsidRDefault="00BE62DB" w:rsidP="00BE62DB">
      <w:pPr>
        <w:pStyle w:val="Akapitzlist"/>
        <w:numPr>
          <w:ilvl w:val="0"/>
          <w:numId w:val="20"/>
        </w:numPr>
        <w:tabs>
          <w:tab w:val="left" w:pos="284"/>
        </w:tabs>
        <w:spacing w:before="240"/>
        <w:ind w:left="0" w:firstLine="0"/>
        <w:rPr>
          <w:rFonts w:cs="Calibri"/>
          <w:szCs w:val="24"/>
        </w:rPr>
      </w:pPr>
      <w:r>
        <w:rPr>
          <w:rFonts w:cs="Calibri"/>
          <w:szCs w:val="24"/>
        </w:rPr>
        <w:t>A</w:t>
      </w:r>
      <w:r w:rsidRPr="00BE62DB">
        <w:rPr>
          <w:rFonts w:cs="Calibri"/>
          <w:szCs w:val="24"/>
        </w:rPr>
        <w:t>dministrator wyznaczył Inspektora Ochrony Danych Osobowych (IODO) w Starostwie Powiatowym w Nowym Dworze Mazowieckim; kontakt e-mail do IODO: iodo@nowodworski.pl</w:t>
      </w:r>
      <w:r w:rsidR="004B2D8A">
        <w:rPr>
          <w:rFonts w:cs="Calibri"/>
          <w:szCs w:val="24"/>
        </w:rPr>
        <w:t>.</w:t>
      </w:r>
      <w:r w:rsidRPr="00BE62DB">
        <w:rPr>
          <w:rFonts w:cs="Calibri"/>
          <w:szCs w:val="24"/>
        </w:rPr>
        <w:t xml:space="preserve"> </w:t>
      </w:r>
    </w:p>
    <w:p w14:paraId="1EE9B91F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3.</w:t>
      </w:r>
      <w:r w:rsidRPr="00BE62DB">
        <w:rPr>
          <w:rFonts w:cs="Calibri"/>
          <w:szCs w:val="24"/>
        </w:rPr>
        <w:tab/>
        <w:t>Pani/Pana dane osobowe będą przetwarzane w celu przeprowadzenia konkursu na stanowisko dyrektora szkoły/placówki.</w:t>
      </w:r>
    </w:p>
    <w:p w14:paraId="076FAAE3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4.</w:t>
      </w:r>
      <w:r w:rsidRPr="00BE62DB">
        <w:rPr>
          <w:rFonts w:cs="Calibri"/>
          <w:szCs w:val="24"/>
        </w:rPr>
        <w:tab/>
        <w:t>Podstawa prawna przetwarzania danych:</w:t>
      </w:r>
    </w:p>
    <w:p w14:paraId="718EAD38" w14:textId="77777777" w:rsidR="008832CD" w:rsidRDefault="00BE62DB" w:rsidP="008832CD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rPr>
          <w:rFonts w:cs="Calibri"/>
          <w:szCs w:val="24"/>
        </w:rPr>
      </w:pPr>
      <w:r w:rsidRPr="00BE62DB">
        <w:rPr>
          <w:rFonts w:cs="Calibri"/>
          <w:szCs w:val="24"/>
        </w:rPr>
        <w:t>art.6 ust. 1 lit. c) RODO,</w:t>
      </w:r>
    </w:p>
    <w:p w14:paraId="0A1146BD" w14:textId="6319D85F" w:rsidR="00BE62DB" w:rsidRPr="008832CD" w:rsidRDefault="00BE62DB" w:rsidP="008832CD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rPr>
          <w:rFonts w:cs="Calibri"/>
          <w:szCs w:val="24"/>
        </w:rPr>
      </w:pPr>
      <w:r w:rsidRPr="008832CD">
        <w:rPr>
          <w:rFonts w:cs="Calibri"/>
          <w:szCs w:val="24"/>
        </w:rPr>
        <w:t>zgodnie z przepisami prawa, które określa ustawa z dnia 14 grudnia 2016 r. Prawo Oświatowe oraz Rozporządzenia MEN z dnia 11 sierpnia 2017 r. w sprawie regulaminu konkursu na stanowisko dyrektora publicznego przedszkola, publicznej szkoły podstawowej, publicznej szkoły ponadgimnazjalnej lub publicznej placówki oraz trybu pracy komisji konkursowej.</w:t>
      </w:r>
    </w:p>
    <w:p w14:paraId="53D3872B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5.</w:t>
      </w:r>
      <w:r w:rsidRPr="00BE62DB">
        <w:rPr>
          <w:rFonts w:cs="Calibri"/>
          <w:szCs w:val="24"/>
        </w:rPr>
        <w:tab/>
        <w:t>W celu udziału w postępowaniu konkursowym podanie określonych danych osobowych jest obowiązkowe oraz wynika z w/w przepisów - konsekwencją niepodani</w:t>
      </w:r>
      <w:r>
        <w:rPr>
          <w:rFonts w:cs="Calibri"/>
          <w:szCs w:val="24"/>
        </w:rPr>
        <w:t xml:space="preserve">a danych będzie niedopuszczenie </w:t>
      </w:r>
      <w:r w:rsidRPr="00BE62DB">
        <w:rPr>
          <w:rFonts w:cs="Calibri"/>
          <w:szCs w:val="24"/>
        </w:rPr>
        <w:t>kandydata do w/w konkursu.</w:t>
      </w:r>
    </w:p>
    <w:p w14:paraId="74F55389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6.</w:t>
      </w:r>
      <w:r w:rsidRPr="00BE62DB">
        <w:rPr>
          <w:rFonts w:cs="Calibri"/>
          <w:szCs w:val="24"/>
        </w:rPr>
        <w:tab/>
        <w:t>W związku z przetwarzaniem danych w celach, o których mowa w pkt 3, odbiorcami Pani/Pana danych osobowych mogą być:</w:t>
      </w:r>
    </w:p>
    <w:p w14:paraId="0292A396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a)</w:t>
      </w:r>
      <w:r w:rsidRPr="00BE62DB">
        <w:rPr>
          <w:rFonts w:cs="Calibri"/>
          <w:szCs w:val="24"/>
        </w:rPr>
        <w:tab/>
        <w:t>Członkowie Komisji Egzaminacyjnej,</w:t>
      </w:r>
    </w:p>
    <w:p w14:paraId="4E9A6BDC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b)</w:t>
      </w:r>
      <w:r w:rsidRPr="00BE62DB">
        <w:rPr>
          <w:rFonts w:cs="Calibri"/>
          <w:szCs w:val="24"/>
        </w:rPr>
        <w:tab/>
      </w:r>
      <w:r>
        <w:rPr>
          <w:rFonts w:cs="Calibri"/>
          <w:szCs w:val="24"/>
        </w:rPr>
        <w:t>Powiat Nowodworski</w:t>
      </w:r>
      <w:r w:rsidRPr="00BE62DB">
        <w:rPr>
          <w:rFonts w:cs="Calibri"/>
          <w:szCs w:val="24"/>
        </w:rPr>
        <w:t>,</w:t>
      </w:r>
    </w:p>
    <w:p w14:paraId="1528C3DF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lastRenderedPageBreak/>
        <w:t xml:space="preserve">c) </w:t>
      </w:r>
      <w:r w:rsidRPr="00BE62DB">
        <w:rPr>
          <w:rFonts w:cs="Calibri"/>
          <w:szCs w:val="24"/>
        </w:rPr>
        <w:tab/>
        <w:t>Organy władzy publicznej oraz podmioty wykonujące zadania publiczne lub działające na zlecenie organów władzy publicznej, w zakresie i w celach, które wynikają z przepisów powszechnie obowiązującego prawa.</w:t>
      </w:r>
    </w:p>
    <w:p w14:paraId="57EF1089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7.</w:t>
      </w:r>
      <w:r w:rsidRPr="00BE62DB">
        <w:rPr>
          <w:rFonts w:cs="Calibri"/>
          <w:szCs w:val="24"/>
        </w:rPr>
        <w:tab/>
        <w:t>Pani/Pana dane osobowe będą udostępniane wyłącznie na podstawie</w:t>
      </w:r>
      <w:r>
        <w:rPr>
          <w:rFonts w:cs="Calibri"/>
          <w:szCs w:val="24"/>
        </w:rPr>
        <w:t xml:space="preserve"> przepisów prawa oraz podmiotom </w:t>
      </w:r>
      <w:r w:rsidRPr="00BE62DB">
        <w:rPr>
          <w:rFonts w:cs="Calibri"/>
          <w:szCs w:val="24"/>
        </w:rPr>
        <w:t>do tego uprawnionym.</w:t>
      </w:r>
    </w:p>
    <w:p w14:paraId="095A3F66" w14:textId="2E532EA4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8.</w:t>
      </w:r>
      <w:r w:rsidRPr="00BE62DB">
        <w:rPr>
          <w:rFonts w:cs="Calibri"/>
          <w:szCs w:val="24"/>
        </w:rPr>
        <w:tab/>
        <w:t>Pani/Pana dane osobowe będą przetwarzane przez okres niezbędny do realizacji w/w celu z</w:t>
      </w:r>
      <w:r w:rsidR="008832CD">
        <w:rPr>
          <w:rFonts w:cs="Calibri"/>
          <w:szCs w:val="24"/>
        </w:rPr>
        <w:t> </w:t>
      </w:r>
      <w:r w:rsidRPr="00BE62DB">
        <w:rPr>
          <w:rFonts w:cs="Calibri"/>
          <w:szCs w:val="24"/>
        </w:rPr>
        <w:t>uwzględnieniem okresów przechowywania określonych w przepisach odrębnych, w tym przepisów archiwalnych.</w:t>
      </w:r>
    </w:p>
    <w:p w14:paraId="663EE78C" w14:textId="77777777" w:rsidR="00BE62DB" w:rsidRPr="00BE62DB" w:rsidRDefault="00BE62DB" w:rsidP="00BE62DB">
      <w:pPr>
        <w:pStyle w:val="Akapitzlist"/>
        <w:tabs>
          <w:tab w:val="left" w:pos="284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9.</w:t>
      </w:r>
      <w:r w:rsidRPr="00BE62DB">
        <w:rPr>
          <w:rFonts w:cs="Calibri"/>
          <w:szCs w:val="24"/>
        </w:rPr>
        <w:tab/>
        <w:t>Przysługuje Pani/Panu prawo do dostępu oraz sprostowania danych osobowych dotyczących Pani/Pana.</w:t>
      </w:r>
    </w:p>
    <w:p w14:paraId="1645C83E" w14:textId="33533005" w:rsidR="00BE62DB" w:rsidRPr="00BE62DB" w:rsidRDefault="00BE62DB" w:rsidP="00BE62DB">
      <w:pPr>
        <w:pStyle w:val="Akapitzlist"/>
        <w:tabs>
          <w:tab w:val="left" w:pos="284"/>
          <w:tab w:val="left" w:pos="426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10.</w:t>
      </w:r>
      <w:r w:rsidRPr="00BE62DB">
        <w:rPr>
          <w:rFonts w:cs="Calibri"/>
          <w:szCs w:val="24"/>
        </w:rPr>
        <w:tab/>
        <w:t>Przysługuje Pani/Panu prawo do wniesienia skargi do Prezesa Urzędu Ochrony Danych Osobowych, ul. Stawki 2, 00-193 Warszawa.</w:t>
      </w:r>
    </w:p>
    <w:p w14:paraId="0E1FB8F6" w14:textId="1D9672EC" w:rsidR="00BE62DB" w:rsidRPr="00BE62DB" w:rsidRDefault="00BE62DB" w:rsidP="00BE62DB">
      <w:pPr>
        <w:pStyle w:val="Akapitzlist"/>
        <w:tabs>
          <w:tab w:val="left" w:pos="284"/>
          <w:tab w:val="left" w:pos="426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11.</w:t>
      </w:r>
      <w:r w:rsidRPr="00BE62DB">
        <w:rPr>
          <w:rFonts w:cs="Calibri"/>
          <w:szCs w:val="24"/>
        </w:rPr>
        <w:tab/>
        <w:t>Podanie danych osobowych jest wymogiem ustawowym i jest niezbędna w wyżej określonym celu. W przypadku niepodania danych lub cofnięcia zgody na przetwarzanie danych osobowych nie będzie możliwe rozpatrzenie kandydatury. Podanie danych osobowych jest wymogiem wynikającym z przepisów odnośnych rozpo</w:t>
      </w:r>
      <w:r w:rsidR="004B2D8A">
        <w:rPr>
          <w:rFonts w:cs="Calibri"/>
          <w:szCs w:val="24"/>
        </w:rPr>
        <w:t>rządzeń i warunkiem przyjęcia i</w:t>
      </w:r>
      <w:r w:rsidR="008832CD">
        <w:rPr>
          <w:rFonts w:cs="Calibri"/>
          <w:szCs w:val="24"/>
        </w:rPr>
        <w:t> </w:t>
      </w:r>
      <w:r w:rsidRPr="00BE62DB">
        <w:rPr>
          <w:rFonts w:cs="Calibri"/>
          <w:szCs w:val="24"/>
        </w:rPr>
        <w:t>rozpatrzenia kandydatury na stanowisko dyrektora.</w:t>
      </w:r>
    </w:p>
    <w:p w14:paraId="72075EF3" w14:textId="5538242F" w:rsidR="00BE62DB" w:rsidRPr="00BE62DB" w:rsidRDefault="00BE62DB" w:rsidP="00BE62DB">
      <w:pPr>
        <w:pStyle w:val="Akapitzlist"/>
        <w:tabs>
          <w:tab w:val="left" w:pos="284"/>
          <w:tab w:val="left" w:pos="426"/>
        </w:tabs>
        <w:spacing w:before="240"/>
        <w:ind w:left="0"/>
        <w:rPr>
          <w:rFonts w:cs="Calibri"/>
          <w:szCs w:val="24"/>
        </w:rPr>
      </w:pPr>
      <w:r w:rsidRPr="00BE62DB">
        <w:rPr>
          <w:rFonts w:cs="Calibri"/>
          <w:szCs w:val="24"/>
        </w:rPr>
        <w:t>12.</w:t>
      </w:r>
      <w:r w:rsidRPr="00BE62DB">
        <w:rPr>
          <w:rFonts w:cs="Calibri"/>
          <w:szCs w:val="24"/>
        </w:rPr>
        <w:tab/>
        <w:t>Zebrane dane osobowe nie będą podlegały zautomatyzowanym procesom decyzyjnym, w</w:t>
      </w:r>
      <w:r w:rsidR="008832CD">
        <w:rPr>
          <w:rFonts w:cs="Calibri"/>
          <w:szCs w:val="24"/>
        </w:rPr>
        <w:t> </w:t>
      </w:r>
      <w:r w:rsidRPr="00BE62DB">
        <w:rPr>
          <w:rFonts w:cs="Calibri"/>
          <w:szCs w:val="24"/>
        </w:rPr>
        <w:t>tym profilowaniu.</w:t>
      </w:r>
    </w:p>
    <w:sectPr w:rsidR="00BE62DB" w:rsidRPr="00BE62DB" w:rsidSect="00374DB6">
      <w:pgSz w:w="11906" w:h="16838" w:code="9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656"/>
    <w:multiLevelType w:val="hybridMultilevel"/>
    <w:tmpl w:val="20245AD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395376"/>
    <w:multiLevelType w:val="hybridMultilevel"/>
    <w:tmpl w:val="C57E14AA"/>
    <w:lvl w:ilvl="0" w:tplc="FC944E8E">
      <w:start w:val="1"/>
      <w:numFmt w:val="decimal"/>
      <w:lvlText w:val="%1."/>
      <w:lvlJc w:val="left"/>
      <w:pPr>
        <w:tabs>
          <w:tab w:val="num" w:pos="-5103"/>
        </w:tabs>
        <w:ind w:left="0" w:firstLine="453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15F4F"/>
    <w:multiLevelType w:val="hybridMultilevel"/>
    <w:tmpl w:val="BF629E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2645C2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7D013E"/>
    <w:multiLevelType w:val="hybridMultilevel"/>
    <w:tmpl w:val="F356D288"/>
    <w:lvl w:ilvl="0" w:tplc="69E27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75B9"/>
    <w:multiLevelType w:val="hybridMultilevel"/>
    <w:tmpl w:val="F770244A"/>
    <w:lvl w:ilvl="0" w:tplc="768E8A76">
      <w:start w:val="1"/>
      <w:numFmt w:val="ordin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493F"/>
    <w:multiLevelType w:val="hybridMultilevel"/>
    <w:tmpl w:val="B190981A"/>
    <w:lvl w:ilvl="0" w:tplc="24D0AC7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C7CDF"/>
    <w:multiLevelType w:val="hybridMultilevel"/>
    <w:tmpl w:val="97C6E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020D75"/>
    <w:multiLevelType w:val="hybridMultilevel"/>
    <w:tmpl w:val="EB06DF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1231B"/>
    <w:multiLevelType w:val="hybridMultilevel"/>
    <w:tmpl w:val="F9FE1A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5E2B10"/>
    <w:multiLevelType w:val="hybridMultilevel"/>
    <w:tmpl w:val="A574ED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BA24B0E"/>
    <w:multiLevelType w:val="hybridMultilevel"/>
    <w:tmpl w:val="FAE00F70"/>
    <w:lvl w:ilvl="0" w:tplc="6A78EF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2FE1EC3"/>
    <w:multiLevelType w:val="hybridMultilevel"/>
    <w:tmpl w:val="8F38E4B0"/>
    <w:lvl w:ilvl="0" w:tplc="E566170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5E6F"/>
    <w:multiLevelType w:val="hybridMultilevel"/>
    <w:tmpl w:val="07466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75121E"/>
    <w:multiLevelType w:val="hybridMultilevel"/>
    <w:tmpl w:val="8FDEC7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3D6861"/>
    <w:multiLevelType w:val="hybridMultilevel"/>
    <w:tmpl w:val="63A420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4E43821"/>
    <w:multiLevelType w:val="hybridMultilevel"/>
    <w:tmpl w:val="00307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211FB"/>
    <w:multiLevelType w:val="hybridMultilevel"/>
    <w:tmpl w:val="2FFC2D7E"/>
    <w:lvl w:ilvl="0" w:tplc="7FD8ECA2">
      <w:start w:val="1"/>
      <w:numFmt w:val="decimal"/>
      <w:lvlText w:val="%1."/>
      <w:lvlJc w:val="left"/>
      <w:pPr>
        <w:ind w:left="8582" w:hanging="360"/>
      </w:pPr>
      <w:rPr>
        <w:rFonts w:hint="default"/>
        <w:b w:val="0"/>
        <w:bCs w:val="0"/>
        <w:i w:val="0"/>
      </w:rPr>
    </w:lvl>
    <w:lvl w:ilvl="1" w:tplc="6D665F46">
      <w:start w:val="1"/>
      <w:numFmt w:val="decimal"/>
      <w:lvlText w:val="%2)"/>
      <w:lvlJc w:val="left"/>
      <w:pPr>
        <w:ind w:left="93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7" w15:restartNumberingAfterBreak="0">
    <w:nsid w:val="70FB240D"/>
    <w:multiLevelType w:val="hybridMultilevel"/>
    <w:tmpl w:val="5F441F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254604E"/>
    <w:multiLevelType w:val="hybridMultilevel"/>
    <w:tmpl w:val="CB3092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392C53"/>
    <w:multiLevelType w:val="hybridMultilevel"/>
    <w:tmpl w:val="39A6FED8"/>
    <w:lvl w:ilvl="0" w:tplc="26F00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5198F"/>
    <w:multiLevelType w:val="hybridMultilevel"/>
    <w:tmpl w:val="8AE601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791EF6"/>
    <w:multiLevelType w:val="hybridMultilevel"/>
    <w:tmpl w:val="D0A0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2900">
    <w:abstractNumId w:val="16"/>
  </w:num>
  <w:num w:numId="2" w16cid:durableId="2145848548">
    <w:abstractNumId w:val="5"/>
  </w:num>
  <w:num w:numId="3" w16cid:durableId="1423064880">
    <w:abstractNumId w:val="20"/>
  </w:num>
  <w:num w:numId="4" w16cid:durableId="445932220">
    <w:abstractNumId w:val="1"/>
  </w:num>
  <w:num w:numId="5" w16cid:durableId="442384685">
    <w:abstractNumId w:val="10"/>
  </w:num>
  <w:num w:numId="6" w16cid:durableId="2003465008">
    <w:abstractNumId w:val="13"/>
  </w:num>
  <w:num w:numId="7" w16cid:durableId="1977637447">
    <w:abstractNumId w:val="2"/>
  </w:num>
  <w:num w:numId="8" w16cid:durableId="530533349">
    <w:abstractNumId w:val="14"/>
  </w:num>
  <w:num w:numId="9" w16cid:durableId="1341588707">
    <w:abstractNumId w:val="17"/>
  </w:num>
  <w:num w:numId="10" w16cid:durableId="1159619008">
    <w:abstractNumId w:val="18"/>
  </w:num>
  <w:num w:numId="11" w16cid:durableId="67532504">
    <w:abstractNumId w:val="9"/>
  </w:num>
  <w:num w:numId="12" w16cid:durableId="831528391">
    <w:abstractNumId w:val="0"/>
  </w:num>
  <w:num w:numId="13" w16cid:durableId="1018461282">
    <w:abstractNumId w:val="7"/>
  </w:num>
  <w:num w:numId="14" w16cid:durableId="663775755">
    <w:abstractNumId w:val="8"/>
  </w:num>
  <w:num w:numId="15" w16cid:durableId="1336686645">
    <w:abstractNumId w:val="12"/>
  </w:num>
  <w:num w:numId="16" w16cid:durableId="922645986">
    <w:abstractNumId w:val="6"/>
  </w:num>
  <w:num w:numId="17" w16cid:durableId="991716624">
    <w:abstractNumId w:val="21"/>
  </w:num>
  <w:num w:numId="18" w16cid:durableId="1826044363">
    <w:abstractNumId w:val="15"/>
  </w:num>
  <w:num w:numId="19" w16cid:durableId="1937203243">
    <w:abstractNumId w:val="4"/>
  </w:num>
  <w:num w:numId="20" w16cid:durableId="1809280468">
    <w:abstractNumId w:val="19"/>
  </w:num>
  <w:num w:numId="21" w16cid:durableId="1307465823">
    <w:abstractNumId w:val="3"/>
  </w:num>
  <w:num w:numId="22" w16cid:durableId="677656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21"/>
    <w:rsid w:val="00017E3A"/>
    <w:rsid w:val="00090517"/>
    <w:rsid w:val="000F3136"/>
    <w:rsid w:val="00102EC0"/>
    <w:rsid w:val="0013079C"/>
    <w:rsid w:val="001846FE"/>
    <w:rsid w:val="001A1ADE"/>
    <w:rsid w:val="001A2938"/>
    <w:rsid w:val="001F5811"/>
    <w:rsid w:val="002307DC"/>
    <w:rsid w:val="002407C7"/>
    <w:rsid w:val="002830AD"/>
    <w:rsid w:val="00291489"/>
    <w:rsid w:val="002A0847"/>
    <w:rsid w:val="002A25B9"/>
    <w:rsid w:val="002C725D"/>
    <w:rsid w:val="00300AE1"/>
    <w:rsid w:val="00327F60"/>
    <w:rsid w:val="003343CF"/>
    <w:rsid w:val="00335E13"/>
    <w:rsid w:val="00374DB6"/>
    <w:rsid w:val="00384089"/>
    <w:rsid w:val="003A003F"/>
    <w:rsid w:val="003B43E6"/>
    <w:rsid w:val="003B576E"/>
    <w:rsid w:val="003E79FC"/>
    <w:rsid w:val="00413B8C"/>
    <w:rsid w:val="00437D70"/>
    <w:rsid w:val="00440E25"/>
    <w:rsid w:val="00445500"/>
    <w:rsid w:val="00475E0F"/>
    <w:rsid w:val="0048473F"/>
    <w:rsid w:val="0049107C"/>
    <w:rsid w:val="004A75EA"/>
    <w:rsid w:val="004B2D8A"/>
    <w:rsid w:val="004B50A1"/>
    <w:rsid w:val="004F5970"/>
    <w:rsid w:val="00511CE4"/>
    <w:rsid w:val="00607741"/>
    <w:rsid w:val="00611ACB"/>
    <w:rsid w:val="00613F79"/>
    <w:rsid w:val="00617889"/>
    <w:rsid w:val="00655099"/>
    <w:rsid w:val="00660A1D"/>
    <w:rsid w:val="006635A1"/>
    <w:rsid w:val="00685048"/>
    <w:rsid w:val="006C791C"/>
    <w:rsid w:val="0071681A"/>
    <w:rsid w:val="007452D1"/>
    <w:rsid w:val="007623A8"/>
    <w:rsid w:val="00797A0D"/>
    <w:rsid w:val="007A6ACD"/>
    <w:rsid w:val="007E444D"/>
    <w:rsid w:val="00826D1D"/>
    <w:rsid w:val="008832CD"/>
    <w:rsid w:val="008B62CE"/>
    <w:rsid w:val="008B67A0"/>
    <w:rsid w:val="008C3E76"/>
    <w:rsid w:val="00934AAE"/>
    <w:rsid w:val="00937E45"/>
    <w:rsid w:val="009457EC"/>
    <w:rsid w:val="009A7476"/>
    <w:rsid w:val="00A11E21"/>
    <w:rsid w:val="00A626DA"/>
    <w:rsid w:val="00A70392"/>
    <w:rsid w:val="00A91BFA"/>
    <w:rsid w:val="00AF1F12"/>
    <w:rsid w:val="00B050BF"/>
    <w:rsid w:val="00B77CBD"/>
    <w:rsid w:val="00B978EF"/>
    <w:rsid w:val="00BC564B"/>
    <w:rsid w:val="00BE62DB"/>
    <w:rsid w:val="00BF0F1D"/>
    <w:rsid w:val="00C17BAD"/>
    <w:rsid w:val="00CB54F8"/>
    <w:rsid w:val="00CF5F13"/>
    <w:rsid w:val="00D216D9"/>
    <w:rsid w:val="00D22942"/>
    <w:rsid w:val="00D32308"/>
    <w:rsid w:val="00D57418"/>
    <w:rsid w:val="00D764E2"/>
    <w:rsid w:val="00D92E45"/>
    <w:rsid w:val="00DA2D33"/>
    <w:rsid w:val="00DA3795"/>
    <w:rsid w:val="00DA46A5"/>
    <w:rsid w:val="00DD2CF8"/>
    <w:rsid w:val="00DE367E"/>
    <w:rsid w:val="00E40143"/>
    <w:rsid w:val="00E44C45"/>
    <w:rsid w:val="00E456D0"/>
    <w:rsid w:val="00E9295E"/>
    <w:rsid w:val="00EA406F"/>
    <w:rsid w:val="00EC26A9"/>
    <w:rsid w:val="00F222BF"/>
    <w:rsid w:val="00F50FE5"/>
    <w:rsid w:val="00FB0374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6CCC"/>
  <w15:docId w15:val="{77333B16-B47F-4AC9-A0C2-367BC759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099"/>
    <w:pPr>
      <w:spacing w:before="120" w:after="12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79FC"/>
    <w:pPr>
      <w:keepNext/>
      <w:keepLines/>
      <w:spacing w:before="240" w:after="240"/>
      <w:outlineLvl w:val="0"/>
    </w:pPr>
    <w:rPr>
      <w:rFonts w:eastAsia="Times New Roman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099"/>
    <w:pPr>
      <w:keepNext/>
      <w:keepLines/>
      <w:spacing w:after="240"/>
      <w:jc w:val="center"/>
      <w:outlineLvl w:val="1"/>
    </w:pPr>
    <w:rPr>
      <w:rFonts w:eastAsia="Times New Roman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2CD"/>
    <w:pPr>
      <w:keepNext/>
      <w:tabs>
        <w:tab w:val="left" w:pos="2198"/>
      </w:tabs>
      <w:spacing w:after="0"/>
      <w:ind w:left="360" w:right="95"/>
      <w:jc w:val="both"/>
      <w:outlineLvl w:val="2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E25"/>
    <w:pPr>
      <w:ind w:left="720"/>
      <w:contextualSpacing/>
    </w:pPr>
  </w:style>
  <w:style w:type="character" w:customStyle="1" w:styleId="Nagwek3Znak">
    <w:name w:val="Nagłówek 3 Znak"/>
    <w:link w:val="Nagwek3"/>
    <w:rsid w:val="008832CD"/>
    <w:rPr>
      <w:rFonts w:eastAsia="Times New Roman"/>
      <w:b/>
      <w:sz w:val="24"/>
    </w:rPr>
  </w:style>
  <w:style w:type="paragraph" w:styleId="Tekstpodstawowywcity">
    <w:name w:val="Body Text Indent"/>
    <w:basedOn w:val="Normalny"/>
    <w:link w:val="TekstpodstawowywcityZnak"/>
    <w:rsid w:val="00D57418"/>
    <w:pPr>
      <w:spacing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D574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0AE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2407C7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655099"/>
    <w:rPr>
      <w:rFonts w:eastAsia="Times New Roman"/>
      <w:color w:val="000000" w:themeColor="text1"/>
      <w:sz w:val="28"/>
      <w:szCs w:val="26"/>
      <w:lang w:eastAsia="en-US"/>
    </w:rPr>
  </w:style>
  <w:style w:type="character" w:customStyle="1" w:styleId="Nagwek1Znak">
    <w:name w:val="Nagłówek 1 Znak"/>
    <w:link w:val="Nagwek1"/>
    <w:uiPriority w:val="9"/>
    <w:rsid w:val="003E79FC"/>
    <w:rPr>
      <w:rFonts w:eastAsia="Times New Roman"/>
      <w:color w:val="000000" w:themeColor="text1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E79FC"/>
    <w:pPr>
      <w:spacing w:before="240" w:after="240"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79FC"/>
    <w:rPr>
      <w:rFonts w:eastAsiaTheme="majorEastAsia" w:cstheme="majorBidi"/>
      <w:spacing w:val="-10"/>
      <w:kern w:val="28"/>
      <w:sz w:val="32"/>
      <w:szCs w:val="56"/>
      <w:lang w:eastAsia="en-US"/>
    </w:rPr>
  </w:style>
  <w:style w:type="paragraph" w:customStyle="1" w:styleId="justifyfull">
    <w:name w:val="justifyfull"/>
    <w:basedOn w:val="Normalny"/>
    <w:rsid w:val="003E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owodworski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mmjqgaydaltqmfyc4njyga4dkmju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imryhaydiltqmfyc4njrgqytkobug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E5A9-3DD4-49CF-B275-94DB259D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…../2025 Zarządu Powiatu Nowodworskiego z dnia …… kwietnia 2025 r. w sprawie ogłoszenia konkursu na kandydata na stanowisko dyrektora Liceum Ogólnokształcącego im. Wojska Polskiego w Nowym Dworze Mazowieckim</vt:lpstr>
    </vt:vector>
  </TitlesOfParts>
  <Company>Microsoft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176/2025 Zarządu Powiatu nowodworskiego w sprawie ogłoszenia konkursu na kandydata na stanowisko dyrektora Liceum Ogólnokształcącego im. Wojska Polskiego w Nowym Dworze Mazowieckim</dc:title>
  <dc:subject/>
  <dc:creator>Urszula Dalecka</dc:creator>
  <cp:keywords>Uchwała zarządku powiatu</cp:keywords>
  <cp:lastModifiedBy>Magdalena Czechowicz</cp:lastModifiedBy>
  <cp:revision>2</cp:revision>
  <cp:lastPrinted>2025-04-10T11:29:00Z</cp:lastPrinted>
  <dcterms:created xsi:type="dcterms:W3CDTF">2025-05-12T09:52:00Z</dcterms:created>
  <dcterms:modified xsi:type="dcterms:W3CDTF">2025-05-12T09:52:00Z</dcterms:modified>
</cp:coreProperties>
</file>